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C" w:rsidRDefault="00F029EC" w:rsidP="00DA3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7E1" w:rsidRDefault="001C77E1" w:rsidP="001C77E1">
      <w:pPr>
        <w:spacing w:before="120"/>
        <w:rPr>
          <w:b/>
          <w:lang w:val="sq-AL"/>
        </w:rPr>
      </w:pPr>
    </w:p>
    <w:p w:rsidR="001C77E1" w:rsidRDefault="001C77E1" w:rsidP="001C77E1">
      <w:pPr>
        <w:ind w:left="2160" w:firstLine="720"/>
        <w:rPr>
          <w:b/>
          <w:caps/>
          <w:lang w:val="sq-AL" w:eastAsia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87630</wp:posOffset>
            </wp:positionV>
            <wp:extent cx="672465" cy="8159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87630</wp:posOffset>
            </wp:positionV>
            <wp:extent cx="3625850" cy="447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7E1" w:rsidRPr="001C77E1" w:rsidRDefault="006C46C8" w:rsidP="001C77E1">
      <w:pPr>
        <w:rPr>
          <w:rFonts w:ascii="Garamond" w:hAnsi="Garamond"/>
          <w:b/>
          <w:lang w:val="sq-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14.1pt;margin-top:4.7pt;width:26.8pt;height:28.15pt;z-index:-251657728;mso-wrap-edited:f;mso-position-horizontal-relative:page" wrapcoords="-193 0 -193 21407 21600 21407 21600 0 -193 0" o:allowincell="f">
            <v:imagedata r:id="rId12" o:title=""/>
            <w10:wrap type="through" anchorx="page"/>
          </v:shape>
          <o:OLEObject Type="Embed" ProgID="MS_ClipArt_Gallery.5" ShapeID="_x0000_s1029" DrawAspect="Content" ObjectID="_1794960549" r:id="rId13"/>
        </w:pict>
      </w:r>
      <w:r w:rsidR="001C77E1">
        <w:t xml:space="preserve">                                                  </w:t>
      </w:r>
      <w:r w:rsidR="001C77E1">
        <w:rPr>
          <w:b/>
        </w:rPr>
        <w:t xml:space="preserve">                       </w:t>
      </w:r>
    </w:p>
    <w:p w:rsidR="001C77E1" w:rsidRDefault="001C77E1" w:rsidP="001C77E1">
      <w:pPr>
        <w:pStyle w:val="Heading1"/>
      </w:pPr>
      <w:r>
        <w:t>REPUBLIKA E SHQIPËRISË</w:t>
      </w:r>
    </w:p>
    <w:p w:rsidR="001C77E1" w:rsidRDefault="001C77E1" w:rsidP="001C77E1">
      <w:pPr>
        <w:pStyle w:val="Heading1"/>
        <w:jc w:val="left"/>
        <w:rPr>
          <w:sz w:val="24"/>
        </w:rPr>
      </w:pPr>
      <w:r>
        <w:rPr>
          <w:sz w:val="24"/>
        </w:rPr>
        <w:t xml:space="preserve">                                                  BASHKIA   LIBRAZHD</w:t>
      </w:r>
    </w:p>
    <w:p w:rsidR="001C77E1" w:rsidRPr="001C77E1" w:rsidRDefault="001C77E1" w:rsidP="001C77E1">
      <w:pPr>
        <w:pStyle w:val="Heading1"/>
        <w:jc w:val="left"/>
        <w:rPr>
          <w:b w:val="0"/>
        </w:rPr>
      </w:pPr>
      <w:r>
        <w:t xml:space="preserve">                                               </w:t>
      </w:r>
      <w:r w:rsidRPr="001C77E1">
        <w:rPr>
          <w:b w:val="0"/>
        </w:rPr>
        <w:t>Drejtoria e Burimeve Njerzore</w:t>
      </w:r>
    </w:p>
    <w:p w:rsidR="0004150B" w:rsidRPr="001C77E1" w:rsidRDefault="001C77E1" w:rsidP="001C77E1">
      <w:pPr>
        <w:pStyle w:val="Heading4"/>
        <w:rPr>
          <w:b w:val="0"/>
          <w:sz w:val="24"/>
        </w:rPr>
      </w:pPr>
      <w:r>
        <w:rPr>
          <w:b w:val="0"/>
          <w:sz w:val="24"/>
        </w:rPr>
        <w:t xml:space="preserve">       </w:t>
      </w:r>
    </w:p>
    <w:p w:rsidR="00E161C3" w:rsidRDefault="00C42E73" w:rsidP="00E16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NJOFTIM</w:t>
      </w:r>
      <w:r w:rsidR="00BC1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78D">
        <w:rPr>
          <w:rFonts w:ascii="Times New Roman" w:eastAsia="Times New Roman" w:hAnsi="Times New Roman" w:cs="Times New Roman"/>
          <w:b/>
          <w:bCs/>
          <w:sz w:val="24"/>
          <w:szCs w:val="24"/>
        </w:rPr>
        <w:t>PË</w:t>
      </w:r>
      <w:r w:rsidR="00BC104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="00287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1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VËND TË LIRË PUNE </w:t>
      </w:r>
    </w:p>
    <w:p w:rsidR="00825CDB" w:rsidRDefault="0028778D" w:rsidP="0028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ër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pranimin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në sh</w:t>
      </w:r>
      <w:r w:rsidR="00E161C3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rbimin  e MZSH – s</w:t>
      </w:r>
      <w:r w:rsidR="00E161C3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sektori i</w:t>
      </w:r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shërbimit të mb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rojtjes nga zjarri dhe shpëtimi) </w:t>
      </w:r>
      <w:r w:rsidR="00C42E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1114B" w:rsidRPr="00825CDB" w:rsidRDefault="0011114B" w:rsidP="0011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KREU   I –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Pranimi  n</w:t>
      </w:r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</w:t>
      </w:r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rbimin </w:t>
      </w:r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e Mbrojtjes nga Zjarri dhe Shpëtimi .</w:t>
      </w:r>
    </w:p>
    <w:p w:rsidR="00335C02" w:rsidRDefault="00825CDB" w:rsidP="00335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C02">
        <w:rPr>
          <w:rFonts w:ascii="Times New Roman" w:eastAsia="Times New Roman" w:hAnsi="Times New Roman" w:cs="Times New Roman"/>
          <w:sz w:val="24"/>
          <w:szCs w:val="24"/>
        </w:rPr>
        <w:t>Në zbatim të Ligjit nr.152/2015, datë 21.12.2015 “Për shërbimin e mbrojtje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s nga zjarri dhe shpëtimin” ,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VKM nr.520 datë 25.07.2019 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 Për miratimin e R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regullores për Shërbimin e Mbrojtjes nga Zjarri dhe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Shpëtimin 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  , 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Kreu i III 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Ndarja e f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unksioneve, nivelet, dety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rat,procedurat e përzgjedhjes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pë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r emërim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, lirim pezu</w:t>
      </w:r>
      <w:r w:rsidR="00954E33" w:rsidRPr="00335C02">
        <w:rPr>
          <w:rFonts w:ascii="Times New Roman" w:eastAsia="Times New Roman" w:hAnsi="Times New Roman" w:cs="Times New Roman"/>
          <w:sz w:val="24"/>
          <w:szCs w:val="24"/>
        </w:rPr>
        <w:t>llim dhe përjashtim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in nga Shërbimi i Mbrojtjes nga Zjarri  dhe Shpëtimi 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”, VKB  Nr. 119 datë 29/12/2023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“Për miratimin  e  buxh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etit  të bashkisë për vitin 2024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”, Urdh</w:t>
      </w:r>
      <w:r w:rsidR="00B1784A" w:rsidRPr="00335C0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82038" w:rsidRPr="00335C0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t   të  kryetarit të bashkisë nr.</w:t>
      </w:r>
      <w:r w:rsidR="00B251CE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9 datë 04 /01 /2024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“Për miratimin e strukturë</w:t>
      </w:r>
      <w:r w:rsidR="00B251CE" w:rsidRPr="00335C02">
        <w:rPr>
          <w:rFonts w:ascii="Times New Roman" w:eastAsia="Times New Roman" w:hAnsi="Times New Roman" w:cs="Times New Roman"/>
          <w:sz w:val="24"/>
          <w:szCs w:val="24"/>
        </w:rPr>
        <w:t>s or</w:t>
      </w:r>
      <w:r w:rsidR="00314129">
        <w:rPr>
          <w:rFonts w:ascii="Times New Roman" w:eastAsia="Times New Roman" w:hAnsi="Times New Roman" w:cs="Times New Roman"/>
          <w:sz w:val="24"/>
          <w:szCs w:val="24"/>
        </w:rPr>
        <w:t>ganizative të bashkisë viti 2024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14129">
        <w:rPr>
          <w:rFonts w:ascii="Times New Roman" w:eastAsia="Times New Roman" w:hAnsi="Times New Roman" w:cs="Times New Roman"/>
          <w:sz w:val="24"/>
          <w:szCs w:val="24"/>
        </w:rPr>
        <w:t>i ndryshuar</w:t>
      </w:r>
      <w:proofErr w:type="gramStart"/>
      <w:r w:rsidR="00E425BA">
        <w:rPr>
          <w:rFonts w:ascii="Times New Roman" w:eastAsia="Times New Roman" w:hAnsi="Times New Roman" w:cs="Times New Roman"/>
          <w:sz w:val="24"/>
          <w:szCs w:val="24"/>
        </w:rPr>
        <w:t>,  Drejtoria</w:t>
      </w:r>
      <w:proofErr w:type="gram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e Burimev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e Njerëzore në Bashkinë e Librazhd</w:t>
      </w:r>
      <w:r w:rsidR="00356AB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njofton se </w:t>
      </w:r>
      <w:r w:rsidR="00314129">
        <w:rPr>
          <w:rFonts w:ascii="Times New Roman" w:eastAsia="Times New Roman" w:hAnsi="Times New Roman" w:cs="Times New Roman"/>
          <w:sz w:val="24"/>
          <w:szCs w:val="24"/>
        </w:rPr>
        <w:t xml:space="preserve">në Sektorin </w:t>
      </w:r>
      <w:r w:rsidR="00356AB7">
        <w:rPr>
          <w:rFonts w:ascii="Times New Roman" w:eastAsia="Times New Roman" w:hAnsi="Times New Roman" w:cs="Times New Roman"/>
          <w:sz w:val="24"/>
          <w:szCs w:val="24"/>
        </w:rPr>
        <w:t xml:space="preserve"> e MZSH-së është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br/>
      </w:r>
      <w:r w:rsidRPr="00335C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5CDB" w:rsidRDefault="00332F7F" w:rsidP="00335C02">
      <w:pPr>
        <w:pStyle w:val="ListParagraph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 ( nji</w:t>
      </w:r>
      <w:r w:rsidR="001C5687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  vend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</w:t>
      </w:r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CDB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lir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pune  në pozicionin</w:t>
      </w:r>
      <w:r w:rsidR="00825CDB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25CDB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1114B" w:rsidRPr="00CD5AD2" w:rsidRDefault="001C77E1" w:rsidP="00CD5AD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Shef i Sektorit të Shërbimit të Mbrojtjes nga Zjarri dhe Shpëtimin</w:t>
      </w:r>
      <w:r w:rsidR="00975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4742" w:rsidRPr="00D857FB" w:rsidRDefault="00D857FB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KREU  II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825CDB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Përshkrimi 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Përgjithshëm i Vendit të P</w:t>
      </w:r>
      <w:r w:rsidR="00825CDB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unës</w:t>
      </w:r>
      <w:r w:rsidR="00B1784A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E161C3" w:rsidRDefault="00825CDB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Shërbimi i MZSH-së është një strukturë e specializuar e gatishmërisë së përhershme, misioni i të cilës është inspektimi, parandalimi me masat e marra për mbrojtjen nga zjarri, ndërhyrja për shuarjen e zjarreve, shpëtimi i jetës, gjësë së gjallë, pronës, mjedisit, pyj</w:t>
      </w:r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eve dhe kullotave në </w:t>
      </w:r>
      <w:proofErr w:type="gramStart"/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aksidente 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të</w:t>
      </w:r>
      <w:proofErr w:type="gram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ndryshme, fatkeqësi natyrore, si dhe në ato të shkatuara nga dora e njeriut.</w:t>
      </w:r>
      <w:r w:rsidR="00B05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0DB2">
        <w:rPr>
          <w:rFonts w:ascii="Times New Roman" w:eastAsia="Times New Roman" w:hAnsi="Times New Roman" w:cs="Times New Roman"/>
          <w:b/>
          <w:bCs/>
          <w:sz w:val="24"/>
          <w:szCs w:val="24"/>
        </w:rPr>
        <w:t>Shefi i Sektorit t</w:t>
      </w:r>
      <w:r w:rsidR="00DD02EE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F4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</w:t>
      </w:r>
      <w:r w:rsidR="00DD02EE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F40DB2">
        <w:rPr>
          <w:rFonts w:ascii="Times New Roman" w:eastAsia="Times New Roman" w:hAnsi="Times New Roman" w:cs="Times New Roman"/>
          <w:b/>
          <w:bCs/>
          <w:sz w:val="24"/>
          <w:szCs w:val="24"/>
        </w:rPr>
        <w:t>rbimit t</w:t>
      </w:r>
      <w:r w:rsidR="00DD02EE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F4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Mbrojtjes nga Zjarri dhe Shp</w:t>
      </w:r>
      <w:r w:rsidR="00DD02EE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F40DB2">
        <w:rPr>
          <w:rFonts w:ascii="Times New Roman" w:eastAsia="Times New Roman" w:hAnsi="Times New Roman" w:cs="Times New Roman"/>
          <w:b/>
          <w:bCs/>
          <w:sz w:val="24"/>
          <w:szCs w:val="24"/>
        </w:rPr>
        <w:t>timin,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> është</w:t>
      </w:r>
      <w:r w:rsidR="00F40DB2">
        <w:rPr>
          <w:rFonts w:ascii="Times New Roman" w:eastAsia="Times New Roman" w:hAnsi="Times New Roman" w:cs="Times New Roman"/>
          <w:sz w:val="24"/>
          <w:szCs w:val="24"/>
        </w:rPr>
        <w:t xml:space="preserve"> personi i emëruar në krye t</w:t>
      </w:r>
      <w:r w:rsidR="00DD02EE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shërbimit të MZSH-së, i trajnuar profesionalisht për </w:t>
      </w:r>
      <w:r w:rsidR="00DD02EE">
        <w:rPr>
          <w:rFonts w:ascii="Times New Roman" w:eastAsia="Times New Roman" w:hAnsi="Times New Roman" w:cs="Times New Roman"/>
          <w:sz w:val="24"/>
          <w:szCs w:val="24"/>
        </w:rPr>
        <w:t>të o</w:t>
      </w:r>
      <w:r w:rsidR="00F40DB2">
        <w:rPr>
          <w:rFonts w:ascii="Times New Roman" w:eastAsia="Times New Roman" w:hAnsi="Times New Roman" w:cs="Times New Roman"/>
          <w:sz w:val="24"/>
          <w:szCs w:val="24"/>
        </w:rPr>
        <w:t>rganizuar</w:t>
      </w:r>
      <w:r w:rsidR="00DD02EE">
        <w:rPr>
          <w:rFonts w:ascii="Times New Roman" w:eastAsia="Times New Roman" w:hAnsi="Times New Roman" w:cs="Times New Roman"/>
          <w:sz w:val="24"/>
          <w:szCs w:val="24"/>
        </w:rPr>
        <w:t>, drejtuar, kordinuar veprimtarinë e Shërbimit të MZSH-së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Duhet të njohë dhe të zbatojë orarin e veprimeve, të dijë pozicionin në shërbim dhe detyrat e tij funksionale, të jetë në çdo kohë në gadishmëri të lartë për të vepruar në zgjidhjen e situatave që ndodhin, të njohë dhe të zbatojë rregullat e brendshme </w:t>
      </w:r>
      <w:r w:rsidR="002C1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>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61C3" w:rsidRDefault="00E161C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1C3" w:rsidRDefault="00E161C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43" w:rsidRDefault="00074E4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43" w:rsidRDefault="00074E4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F7F" w:rsidRDefault="00825CDB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25CD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602DC5" w:rsidRDefault="00602DC5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Detyrat e Shefit të MZSH-së.</w:t>
      </w:r>
      <w:proofErr w:type="gramEnd"/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proofErr w:type="gramStart"/>
      <w:r w:rsidRPr="00C412F7">
        <w:rPr>
          <w:rFonts w:ascii="Times New Roman" w:hAnsi="Times New Roman" w:cs="Times New Roman"/>
          <w:sz w:val="24"/>
          <w:szCs w:val="24"/>
        </w:rPr>
        <w:t>Organizimi ,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drejtimi , kordinimi i veprimtarisë së Shërbimit të MZSH – së për ndërhyrjen  në shuarjen e zjarreve  dhe shpëtimin e jetës e të pronës në teritorin e bashkisë.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Organizimi e punës për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njohjen  nga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personeli  </w:t>
      </w:r>
      <w:r>
        <w:rPr>
          <w:rFonts w:ascii="Times New Roman" w:hAnsi="Times New Roman" w:cs="Times New Roman"/>
          <w:sz w:val="24"/>
          <w:szCs w:val="24"/>
        </w:rPr>
        <w:t>drejtues  dhe ai i shërbimit</w:t>
      </w:r>
      <w:r w:rsidRPr="00C41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të akteve ligjore e nënligjore</w:t>
      </w:r>
      <w:r w:rsidRPr="00C412F7">
        <w:rPr>
          <w:rFonts w:ascii="Times New Roman" w:hAnsi="Times New Roman" w:cs="Times New Roman"/>
          <w:sz w:val="24"/>
          <w:szCs w:val="24"/>
        </w:rPr>
        <w:t>, si dhe  të udhëzimeve  për mbr</w:t>
      </w:r>
      <w:r>
        <w:rPr>
          <w:rFonts w:ascii="Times New Roman" w:hAnsi="Times New Roman" w:cs="Times New Roman"/>
          <w:sz w:val="24"/>
          <w:szCs w:val="24"/>
        </w:rPr>
        <w:t>ojtjen nga zjarri dhe shpëtimin</w:t>
      </w:r>
      <w:r w:rsidRPr="00C412F7">
        <w:rPr>
          <w:rFonts w:ascii="Times New Roman" w:hAnsi="Times New Roman" w:cs="Times New Roman"/>
          <w:sz w:val="24"/>
          <w:szCs w:val="24"/>
        </w:rPr>
        <w:t>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Përgjigjet për nivelin e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gadishmëri</w:t>
      </w:r>
      <w:r>
        <w:rPr>
          <w:rFonts w:ascii="Times New Roman" w:hAnsi="Times New Roman" w:cs="Times New Roman"/>
          <w:sz w:val="24"/>
          <w:szCs w:val="24"/>
        </w:rPr>
        <w:t>së  së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stacioneve  zjarrfikëse</w:t>
      </w:r>
      <w:r w:rsidRPr="00C412F7">
        <w:rPr>
          <w:rFonts w:ascii="Times New Roman" w:hAnsi="Times New Roman" w:cs="Times New Roman"/>
          <w:sz w:val="24"/>
          <w:szCs w:val="24"/>
        </w:rPr>
        <w:t>, për automjetet dhe paisjet zjarrfikëse   për rritjen e efikasitetit  të ndërhyrjes në kohë  për shuarjen e zjarreve  dhe shpëtimin në raste fatkeqësishë  të ndryshme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Organizimi i punës për kontrollin e masave të mbrojtjes nga zjarri , nëpërmjet inspektimeve  të programuara  dhe të autorizuara  të objekteve , në  teritorin e bashkisë  , në  përputhje me parimet  e legjislacionit  në fuqi për inspektimin. 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Informimi në mënyrë periodike  i kryetarit të bashkisë  për problemet që dalin  në stacionin  zjarrfikës </w:t>
      </w:r>
      <w:r>
        <w:rPr>
          <w:rFonts w:ascii="Times New Roman" w:hAnsi="Times New Roman" w:cs="Times New Roman"/>
          <w:sz w:val="24"/>
          <w:szCs w:val="24"/>
        </w:rPr>
        <w:t>për gatishmërinë e automjeteve, të paisjeve</w:t>
      </w:r>
      <w:r w:rsidRPr="00C412F7">
        <w:rPr>
          <w:rFonts w:ascii="Times New Roman" w:hAnsi="Times New Roman" w:cs="Times New Roman"/>
          <w:sz w:val="24"/>
          <w:szCs w:val="24"/>
        </w:rPr>
        <w:t>, disiplinën  dhe gatishmërinë e personelit  , punën e kryer  nga inspektimi  si dhe të masave për sigurinë nga zjarri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proofErr w:type="gramStart"/>
      <w:r w:rsidRPr="00C412F7">
        <w:rPr>
          <w:rFonts w:ascii="Times New Roman" w:hAnsi="Times New Roman" w:cs="Times New Roman"/>
          <w:sz w:val="24"/>
          <w:szCs w:val="24"/>
        </w:rPr>
        <w:t>Raporton  tek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kryetari i bashkisë dhe  në , Drejtorinë  e Përgjithëshme të MZSH – së, për realizimin e detyrave mujore 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Për çdo ngjarje që ndodh  në teritorin e bashkisë si dhe për pasojat  e sajë , njofton menjëherë  me shkrim , kryetarin e bashkisë  dhe  Drejtorin e Përgjithëshëm të MZSH – së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Parashtron periodikisht  kërkesa  për  kompletimin  me materile teknike  të stacioneve  zjarrfikëse që ka në varësi , harton planin  vjetor  të buxhetit të Drejtorisë së Shërbimit të Mbrojtjes nga Zjarri dhe Shpëtimi dhe  i’a paraqet atë  kryetarit të bashkisë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Ndjek në vazhdimësi e periodikisht shpenzimet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buxhetore  të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Drejtorisë së Shërbimit të MZHSH – së.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proofErr w:type="gramStart"/>
      <w:r w:rsidRPr="00C412F7">
        <w:rPr>
          <w:rFonts w:ascii="Times New Roman" w:hAnsi="Times New Roman" w:cs="Times New Roman"/>
          <w:sz w:val="24"/>
          <w:szCs w:val="24"/>
        </w:rPr>
        <w:t>Administron  evidencat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e plotësuara për veprimtarinë e  Drejtrisë së Shërbimit të MZSH – së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proofErr w:type="gramStart"/>
      <w:r w:rsidRPr="00C412F7">
        <w:rPr>
          <w:rFonts w:ascii="Times New Roman" w:hAnsi="Times New Roman" w:cs="Times New Roman"/>
          <w:sz w:val="24"/>
          <w:szCs w:val="24"/>
        </w:rPr>
        <w:t>Organizon ,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orjenton  dhe miraton planet vjetore  , tremujore , të sektorit  të inspektim parandalimit  për inspektimet e programuara  dhe masat e sigurisë nga zjarri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Vlerëson  projektet  e mbrojtjes  nga zjarri dhe shpëtimi  të  aplikuar në bashki  si dhe  çdo  ndryshim destinacioni  të përdorimit  të objekteve  apo  aktiviteteve të  ushtruara  në to , për masat e mbrojtjes  nga zjarri dhe shpëtimin.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Sëbashku me stafin e shërbimit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analizon  shkaqet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 e zjarreve  të ndodhura në teritorin e bashkisë  dhe përgjithësimin  e tyre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Delegon dhe organizon punën për kryerjen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e  akteve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të ekspertizës  për zjarret e rëna , pas kërkesës  së organit proçedues  apo kërkesës  së personave  juridikë  apo fizik.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Organizon punën për përpunimin e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statistikave  mujore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 të aktivitetit  të shërbimit  të MZSH – së  dhe i dërgon ato në Drejtorinë e Përgjithshme të MZSH – së.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Organizon , kontrollon ,  zbatimin e programeve  vjetore të përgatitjes profesionale , të  personelit  drejtues  dhe të shërbimit  si dhe zhvillon vetë tema të ndryshme  të  programit  me personelin drejtues të MZSH – së  dhe me personelin  bazë të shërbimit  të stacioneve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>anizon  stërvitje  demostrative</w:t>
      </w:r>
      <w:r w:rsidRPr="00C412F7">
        <w:rPr>
          <w:rFonts w:ascii="Times New Roman" w:hAnsi="Times New Roman" w:cs="Times New Roman"/>
          <w:sz w:val="24"/>
          <w:szCs w:val="24"/>
        </w:rPr>
        <w:t xml:space="preserve">, takime dhe biseda periodike  me institucione , subjekte </w:t>
      </w:r>
      <w:r>
        <w:rPr>
          <w:rFonts w:ascii="Times New Roman" w:hAnsi="Times New Roman" w:cs="Times New Roman"/>
          <w:sz w:val="24"/>
          <w:szCs w:val="24"/>
        </w:rPr>
        <w:t>të ndryshme  dhe me komunitetin</w:t>
      </w:r>
      <w:r w:rsidRPr="00C412F7">
        <w:rPr>
          <w:rFonts w:ascii="Times New Roman" w:hAnsi="Times New Roman" w:cs="Times New Roman"/>
          <w:sz w:val="24"/>
          <w:szCs w:val="24"/>
        </w:rPr>
        <w:t>, për rezikun  e zjarrit  si dhe dhënien  e njohurive  për masat për mbrojtjen  e sigurinë nga zjarri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Emëron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liron , pezullon, përjashton</w:t>
      </w:r>
      <w:r w:rsidRPr="00C412F7">
        <w:rPr>
          <w:rFonts w:ascii="Times New Roman" w:hAnsi="Times New Roman" w:cs="Times New Roman"/>
          <w:sz w:val="24"/>
          <w:szCs w:val="24"/>
        </w:rPr>
        <w:t xml:space="preserve">, punonjësit e nivelit  bazë të shërbimit  në Drejtorinë e Shërbimit të MZSH – së . 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 xml:space="preserve">Bashkëpunon  me strukturat  e pushtetit vendor  për organizimin  e punës  për ngritjen  e strukturave  vullnetare  të mbrojtjes  nga zjarri dhe shpëtimi , për përshtatjen profesionale të tyre  sipas përcaktimeve  në dispozitat e ligjit nr . 152 / 2015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“ Për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shërbimin e mbrojtjes nga zjarri dhe shpëtimin “ dhe  akteve të tjera nënligjore 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Harton plane ndërhyrjeje  për objekte  të rëndësisë së veçante  që ndodhen brënda teritorit të bashkisë Librazhd , me qëllim parandalimin  dhe eleminimin e pasojave të  shkaktuara nga  aksident</w:t>
      </w:r>
      <w:r w:rsidR="004B4BCF">
        <w:rPr>
          <w:rFonts w:ascii="Times New Roman" w:hAnsi="Times New Roman" w:cs="Times New Roman"/>
          <w:sz w:val="24"/>
          <w:szCs w:val="24"/>
        </w:rPr>
        <w:t xml:space="preserve">et  industrial  e teknologjike </w:t>
      </w:r>
      <w:r w:rsidRPr="00C412F7">
        <w:rPr>
          <w:rFonts w:ascii="Times New Roman" w:hAnsi="Times New Roman" w:cs="Times New Roman"/>
          <w:sz w:val="24"/>
          <w:szCs w:val="24"/>
        </w:rPr>
        <w:t>, aksidentet natyrore  apo aksidente të tjera .</w:t>
      </w:r>
    </w:p>
    <w:p w:rsid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Harton  plane bashkëpunimi  me strukturat vendore të  policisë së shtetit , me shërbimin e u</w:t>
      </w:r>
      <w:r>
        <w:rPr>
          <w:rFonts w:ascii="Times New Roman" w:hAnsi="Times New Roman" w:cs="Times New Roman"/>
          <w:sz w:val="24"/>
          <w:szCs w:val="24"/>
        </w:rPr>
        <w:t>rgjencës  mjeksore</w:t>
      </w:r>
      <w:r w:rsidRPr="00C412F7">
        <w:rPr>
          <w:rFonts w:ascii="Times New Roman" w:hAnsi="Times New Roman" w:cs="Times New Roman"/>
          <w:sz w:val="24"/>
          <w:szCs w:val="24"/>
        </w:rPr>
        <w:t xml:space="preserve">, me strukturat </w:t>
      </w:r>
      <w:r w:rsidR="004B4BCF">
        <w:rPr>
          <w:rFonts w:ascii="Times New Roman" w:hAnsi="Times New Roman" w:cs="Times New Roman"/>
          <w:sz w:val="24"/>
          <w:szCs w:val="24"/>
        </w:rPr>
        <w:t xml:space="preserve"> vendore forcave  të armatosura</w:t>
      </w:r>
      <w:r w:rsidRPr="00C412F7">
        <w:rPr>
          <w:rFonts w:ascii="Times New Roman" w:hAnsi="Times New Roman" w:cs="Times New Roman"/>
          <w:sz w:val="24"/>
          <w:szCs w:val="24"/>
        </w:rPr>
        <w:t xml:space="preserve">, me shërbimin e mbrojtjes civile me </w:t>
      </w:r>
    </w:p>
    <w:p w:rsidR="00C412F7" w:rsidRDefault="00C412F7" w:rsidP="00C412F7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</w:p>
    <w:p w:rsidR="00C412F7" w:rsidRDefault="00C412F7" w:rsidP="00C412F7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</w:p>
    <w:p w:rsidR="00C412F7" w:rsidRDefault="00C412F7" w:rsidP="00C412F7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</w:p>
    <w:p w:rsidR="00C412F7" w:rsidRPr="00C412F7" w:rsidRDefault="00C412F7" w:rsidP="00C412F7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>titucione  të  sigurisë publike</w:t>
      </w:r>
      <w:r w:rsidRPr="00C412F7">
        <w:rPr>
          <w:rFonts w:ascii="Times New Roman" w:hAnsi="Times New Roman" w:cs="Times New Roman"/>
          <w:sz w:val="24"/>
          <w:szCs w:val="24"/>
        </w:rPr>
        <w:t>, për shpëtimin  e jetës  së njerëzve  e të pronës  nga z</w:t>
      </w:r>
      <w:r>
        <w:rPr>
          <w:rFonts w:ascii="Times New Roman" w:hAnsi="Times New Roman" w:cs="Times New Roman"/>
          <w:sz w:val="24"/>
          <w:szCs w:val="24"/>
        </w:rPr>
        <w:t>jarri , rreziqet  teknologjike</w:t>
      </w:r>
      <w:r w:rsidRPr="00C412F7">
        <w:rPr>
          <w:rFonts w:ascii="Times New Roman" w:hAnsi="Times New Roman" w:cs="Times New Roman"/>
          <w:sz w:val="24"/>
          <w:szCs w:val="24"/>
        </w:rPr>
        <w:t>, fatkeqësitë natyrore  e f</w:t>
      </w:r>
      <w:r>
        <w:rPr>
          <w:rFonts w:ascii="Times New Roman" w:hAnsi="Times New Roman" w:cs="Times New Roman"/>
          <w:sz w:val="24"/>
          <w:szCs w:val="24"/>
        </w:rPr>
        <w:t>atkeqësitë e tjera</w:t>
      </w:r>
      <w:r w:rsidRPr="00C412F7">
        <w:rPr>
          <w:rFonts w:ascii="Times New Roman" w:hAnsi="Times New Roman" w:cs="Times New Roman"/>
          <w:sz w:val="24"/>
          <w:szCs w:val="24"/>
        </w:rPr>
        <w:t>.</w:t>
      </w:r>
    </w:p>
    <w:p w:rsidR="00C412F7" w:rsidRPr="00C412F7" w:rsidRDefault="00C412F7" w:rsidP="00C412F7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Organizon punën  për njo</w:t>
      </w:r>
      <w:r>
        <w:rPr>
          <w:rFonts w:ascii="Times New Roman" w:hAnsi="Times New Roman" w:cs="Times New Roman"/>
          <w:sz w:val="24"/>
          <w:szCs w:val="24"/>
        </w:rPr>
        <w:t>ftimin  rregullisht të publikut</w:t>
      </w:r>
      <w:r w:rsidRPr="00C412F7">
        <w:rPr>
          <w:rFonts w:ascii="Times New Roman" w:hAnsi="Times New Roman" w:cs="Times New Roman"/>
          <w:sz w:val="24"/>
          <w:szCs w:val="24"/>
        </w:rPr>
        <w:t>, për detyrat dhe masat në fushën e si</w:t>
      </w:r>
      <w:r>
        <w:rPr>
          <w:rFonts w:ascii="Times New Roman" w:hAnsi="Times New Roman" w:cs="Times New Roman"/>
          <w:sz w:val="24"/>
          <w:szCs w:val="24"/>
        </w:rPr>
        <w:t>gurisë nga zjarri dhe shpëtimin</w:t>
      </w:r>
      <w:r w:rsidRPr="00C412F7">
        <w:rPr>
          <w:rFonts w:ascii="Times New Roman" w:hAnsi="Times New Roman" w:cs="Times New Roman"/>
          <w:sz w:val="24"/>
          <w:szCs w:val="24"/>
        </w:rPr>
        <w:t>, për  rrezi</w:t>
      </w:r>
      <w:r>
        <w:rPr>
          <w:rFonts w:ascii="Times New Roman" w:hAnsi="Times New Roman" w:cs="Times New Roman"/>
          <w:sz w:val="24"/>
          <w:szCs w:val="24"/>
        </w:rPr>
        <w:t>qet që vijnë  në raste zjarresh</w:t>
      </w:r>
      <w:r w:rsidRPr="00C412F7">
        <w:rPr>
          <w:rFonts w:ascii="Times New Roman" w:hAnsi="Times New Roman" w:cs="Times New Roman"/>
          <w:sz w:val="24"/>
          <w:szCs w:val="24"/>
        </w:rPr>
        <w:t>, fatkeqësishë natyrore , teknologjike  si dhe për mënyrën  e dhën</w:t>
      </w:r>
      <w:r>
        <w:rPr>
          <w:rFonts w:ascii="Times New Roman" w:hAnsi="Times New Roman" w:cs="Times New Roman"/>
          <w:sz w:val="24"/>
          <w:szCs w:val="24"/>
        </w:rPr>
        <w:t xml:space="preserve">ies  së ndihmës  në këto raste </w:t>
      </w:r>
      <w:r w:rsidRPr="00C412F7">
        <w:rPr>
          <w:rFonts w:ascii="Times New Roman" w:hAnsi="Times New Roman" w:cs="Times New Roman"/>
          <w:sz w:val="24"/>
          <w:szCs w:val="24"/>
        </w:rPr>
        <w:t>, përmes  formave të ndryshme të informimit .</w:t>
      </w:r>
    </w:p>
    <w:p w:rsidR="00602DC5" w:rsidRPr="004B4BCF" w:rsidRDefault="00C412F7" w:rsidP="004B4BCF">
      <w:pPr>
        <w:pStyle w:val="ListParagraph"/>
        <w:numPr>
          <w:ilvl w:val="0"/>
          <w:numId w:val="10"/>
        </w:num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C412F7">
        <w:rPr>
          <w:rFonts w:ascii="Times New Roman" w:hAnsi="Times New Roman" w:cs="Times New Roman"/>
          <w:sz w:val="24"/>
          <w:szCs w:val="24"/>
        </w:rPr>
        <w:t>Harton pla</w:t>
      </w:r>
      <w:r>
        <w:rPr>
          <w:rFonts w:ascii="Times New Roman" w:hAnsi="Times New Roman" w:cs="Times New Roman"/>
          <w:sz w:val="24"/>
          <w:szCs w:val="24"/>
        </w:rPr>
        <w:t xml:space="preserve">nin e punës, </w:t>
      </w:r>
      <w:proofErr w:type="gramStart"/>
      <w:r>
        <w:rPr>
          <w:rFonts w:ascii="Times New Roman" w:hAnsi="Times New Roman" w:cs="Times New Roman"/>
          <w:sz w:val="24"/>
          <w:szCs w:val="24"/>
        </w:rPr>
        <w:t>orientues  vjetor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, për kryerjen e detyrave sektoriale  dhe e miraton  atë tek kryetari i bashkisë . Një kopje e këtije plani i </w:t>
      </w:r>
      <w:proofErr w:type="gramStart"/>
      <w:r w:rsidRPr="00C412F7">
        <w:rPr>
          <w:rFonts w:ascii="Times New Roman" w:hAnsi="Times New Roman" w:cs="Times New Roman"/>
          <w:sz w:val="24"/>
          <w:szCs w:val="24"/>
        </w:rPr>
        <w:t>dërgohet  Drejtorisë</w:t>
      </w:r>
      <w:proofErr w:type="gramEnd"/>
      <w:r w:rsidRPr="00C412F7">
        <w:rPr>
          <w:rFonts w:ascii="Times New Roman" w:hAnsi="Times New Roman" w:cs="Times New Roman"/>
          <w:sz w:val="24"/>
          <w:szCs w:val="24"/>
        </w:rPr>
        <w:t xml:space="preserve"> së Përgjithëshme të MZSH – së.</w:t>
      </w:r>
    </w:p>
    <w:p w:rsidR="00E77DAE" w:rsidRPr="00E77DAE" w:rsidRDefault="00825CDB" w:rsidP="00E7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Kërkesat e përgjithshme </w:t>
      </w:r>
      <w:r w:rsid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r w:rsid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pranimin</w:t>
      </w:r>
      <w:r w:rsidRPr="00D857FB">
        <w:rPr>
          <w:rFonts w:ascii="Times New Roman" w:eastAsia="Times New Roman" w:hAnsi="Times New Roman" w:cs="Times New Roman"/>
          <w:sz w:val="24"/>
          <w:szCs w:val="24"/>
        </w:rPr>
        <w:br/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a) Të jetë shtetas shqiptar;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b) Të ketë zotësi të plotë për të vepruar;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c) Të jetë në gjendje të mirë shëndetësore dhe i/e aftë fizikisht për të kryer detyra me rrezik të shtuar;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ç) Të mos </w:t>
      </w:r>
      <w:r w:rsidR="00C94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>jetë i përjashtuar nga shërbimi zjarrfikës, Policia e Shtetit apo nga institucionet e tjera të administratës publike;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d)</w:t>
      </w:r>
      <w:r w:rsidR="00314129">
        <w:rPr>
          <w:rFonts w:ascii="Times New Roman" w:eastAsia="Times New Roman" w:hAnsi="Times New Roman" w:cs="Times New Roman"/>
          <w:sz w:val="24"/>
          <w:szCs w:val="24"/>
        </w:rPr>
        <w:t xml:space="preserve"> Të ketë mbaruar arsimin e lartë policor,ushtarak,juridik ose inxhinieri niveli minimal I diplomës “ Bachelor 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dh) Të mos jetë i/e dënuar me vendim të formës së prerë për kryerjen e një vepre penale me dashje;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>e) Të mos ketë rekorde kriminale në organet e policisë dhe prokurorisë (vërtetim personaliteti nga organet e policisë dhe prokurorisë).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g) Të jetë me vendbanim </w:t>
      </w:r>
      <w:proofErr w:type="gramStart"/>
      <w:r w:rsidRPr="00825CD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më pranë stacionit të MZSH-së;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43" w:rsidRDefault="0053380B" w:rsidP="005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KREU III </w:t>
      </w:r>
      <w:r w:rsid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–</w:t>
      </w:r>
      <w:r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Dokumentacioni</w:t>
      </w:r>
      <w:r w:rsid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proofErr w:type="gramEnd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Mënyra dhe Afati i Dorëzimit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Kandidatët duhet të dorëzojnë </w:t>
      </w:r>
      <w:r w:rsidR="00C412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në Drejtorinë e Burimeve Njerzore të Bashkisë Librazhd  deri në datën 13.12.2024 </w:t>
      </w:r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 si më poshtë:</w:t>
      </w:r>
    </w:p>
    <w:p w:rsidR="00BC1040" w:rsidRPr="00C412F7" w:rsidRDefault="00C412F7" w:rsidP="00C412F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1.Kerkese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 shkrim drejtuar Bashkisë .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040" w:rsidRPr="00C41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Formular aplikimi për </w:t>
      </w:r>
      <w:proofErr w:type="gramStart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pranim</w:t>
      </w:r>
      <w:r w:rsidR="00D6765E" w:rsidRPr="00C41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shërbimin e MZSH-së.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. Fotokopje e kartës </w:t>
      </w:r>
      <w:proofErr w:type="gramStart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së identitetit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4. Çertifikatë familjare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. Një kopje të </w:t>
      </w:r>
      <w:proofErr w:type="gramStart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jetëshkrimit(</w:t>
      </w:r>
      <w:proofErr w:type="gramEnd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 CV);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. Një numër kontakti (e-mail) si dhe a</w:t>
      </w:r>
      <w:r>
        <w:rPr>
          <w:rFonts w:ascii="Times New Roman" w:eastAsia="Times New Roman" w:hAnsi="Times New Roman" w:cs="Times New Roman"/>
          <w:sz w:val="24"/>
          <w:szCs w:val="24"/>
        </w:rPr>
        <w:t>dresën e plotë të vendbanimit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r w:rsidR="00314129" w:rsidRPr="00C412F7">
        <w:rPr>
          <w:rFonts w:ascii="Times New Roman" w:eastAsia="Times New Roman" w:hAnsi="Times New Roman" w:cs="Times New Roman"/>
          <w:sz w:val="24"/>
          <w:szCs w:val="24"/>
        </w:rPr>
        <w:t>. Fotokopje e</w:t>
      </w:r>
      <w:r w:rsidR="00497863" w:rsidRPr="00C412F7">
        <w:rPr>
          <w:rFonts w:ascii="Times New Roman" w:eastAsia="Times New Roman" w:hAnsi="Times New Roman" w:cs="Times New Roman"/>
          <w:sz w:val="24"/>
          <w:szCs w:val="24"/>
        </w:rPr>
        <w:t xml:space="preserve"> diplome</w:t>
      </w:r>
      <w:r w:rsidR="00314129" w:rsidRPr="00C412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4BCF">
        <w:rPr>
          <w:rFonts w:ascii="Times New Roman" w:eastAsia="Times New Roman" w:hAnsi="Times New Roman" w:cs="Times New Roman"/>
          <w:sz w:val="24"/>
          <w:szCs w:val="24"/>
        </w:rPr>
        <w:t xml:space="preserve">, lista e notave </w:t>
      </w:r>
      <w:bookmarkStart w:id="0" w:name="_GoBack"/>
      <w:bookmarkEnd w:id="0"/>
      <w:r w:rsidR="00314129" w:rsidRPr="00C412F7">
        <w:rPr>
          <w:rFonts w:ascii="Times New Roman" w:eastAsia="Times New Roman" w:hAnsi="Times New Roman" w:cs="Times New Roman"/>
          <w:sz w:val="24"/>
          <w:szCs w:val="24"/>
        </w:rPr>
        <w:t xml:space="preserve"> ( e noterizuar 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. Raport mjeko-ligjor nga autoriteti kompetent, që vërteton “gjëndje të mirë shëndetsore dhe i/e aftë </w:t>
      </w:r>
      <w:proofErr w:type="gramStart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fizikisht</w:t>
      </w:r>
      <w:r w:rsidR="00314129" w:rsidRPr="00C412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gramEnd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 të kyer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detyra me rrezik të shtuar”;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. Vërtetim nga Gjykata e Rrethit Gjyqësor, si dhe nga P</w:t>
      </w:r>
      <w:r>
        <w:rPr>
          <w:rFonts w:ascii="Times New Roman" w:eastAsia="Times New Roman" w:hAnsi="Times New Roman" w:cs="Times New Roman"/>
          <w:sz w:val="24"/>
          <w:szCs w:val="24"/>
        </w:rPr>
        <w:t>rokuroria e Rrethit Gjyqësor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10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 xml:space="preserve">. Vërtetim i gjendjes Gjyqesore (Dëshmi </w:t>
      </w:r>
      <w:proofErr w:type="gramStart"/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Penalitet</w:t>
      </w:r>
      <w:r>
        <w:rPr>
          <w:rFonts w:ascii="Times New Roman" w:eastAsia="Times New Roman" w:hAnsi="Times New Roman" w:cs="Times New Roman"/>
          <w:sz w:val="24"/>
          <w:szCs w:val="24"/>
        </w:rPr>
        <w:t>i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 Formular vetëdeklarimi 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. Fotokopje të librezës së punës e njës</w:t>
      </w:r>
      <w:r w:rsidR="00497863" w:rsidRPr="00C412F7">
        <w:rPr>
          <w:rFonts w:ascii="Times New Roman" w:eastAsia="Times New Roman" w:hAnsi="Times New Roman" w:cs="Times New Roman"/>
          <w:sz w:val="24"/>
          <w:szCs w:val="24"/>
        </w:rPr>
        <w:t>uar me or</w:t>
      </w:r>
      <w:r>
        <w:rPr>
          <w:rFonts w:ascii="Times New Roman" w:eastAsia="Times New Roman" w:hAnsi="Times New Roman" w:cs="Times New Roman"/>
          <w:sz w:val="24"/>
          <w:szCs w:val="24"/>
        </w:rPr>
        <w:t>igjinalin (nëse ka)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12</w:t>
      </w:r>
      <w:r w:rsidR="00825CDB" w:rsidRPr="00C412F7">
        <w:rPr>
          <w:rFonts w:ascii="Times New Roman" w:eastAsia="Times New Roman" w:hAnsi="Times New Roman" w:cs="Times New Roman"/>
          <w:sz w:val="24"/>
          <w:szCs w:val="24"/>
        </w:rPr>
        <w:t>. Çertifikata, trajnime profesionale, në fushën e mbrojtjes nga zj</w:t>
      </w:r>
      <w:r>
        <w:rPr>
          <w:rFonts w:ascii="Times New Roman" w:eastAsia="Times New Roman" w:hAnsi="Times New Roman" w:cs="Times New Roman"/>
          <w:sz w:val="24"/>
          <w:szCs w:val="24"/>
        </w:rPr>
        <w:t>arri dhe shpëtimin (nëse ka);</w:t>
      </w:r>
    </w:p>
    <w:p w:rsidR="00332F7F" w:rsidRDefault="00C412F7" w:rsidP="005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Fusha  kryesore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njohurive .</w:t>
      </w:r>
    </w:p>
    <w:p w:rsidR="00C412F7" w:rsidRPr="004B4BCF" w:rsidRDefault="00C412F7" w:rsidP="004B4BCF">
      <w:pPr>
        <w:rPr>
          <w:rFonts w:ascii="Times New Roman" w:hAnsi="Times New Roman" w:cs="Times New Roman"/>
          <w:sz w:val="24"/>
          <w:szCs w:val="24"/>
        </w:rPr>
      </w:pPr>
      <w:r w:rsidRPr="004B4BCF">
        <w:rPr>
          <w:rFonts w:ascii="Times New Roman" w:hAnsi="Times New Roman" w:cs="Times New Roman"/>
          <w:sz w:val="24"/>
          <w:szCs w:val="24"/>
        </w:rPr>
        <w:t>Njohurit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 xml:space="preserve"> p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>r kushtetut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>n e Republik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>s s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 xml:space="preserve"> Shqip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>ris</w:t>
      </w:r>
      <w:r w:rsidR="004B4BCF" w:rsidRPr="004B4BCF">
        <w:rPr>
          <w:rFonts w:ascii="Times New Roman" w:hAnsi="Times New Roman" w:cs="Times New Roman"/>
          <w:sz w:val="24"/>
          <w:szCs w:val="24"/>
        </w:rPr>
        <w:t>ë</w:t>
      </w:r>
      <w:r w:rsidRPr="004B4BCF">
        <w:rPr>
          <w:rFonts w:ascii="Times New Roman" w:hAnsi="Times New Roman" w:cs="Times New Roman"/>
          <w:sz w:val="24"/>
          <w:szCs w:val="24"/>
        </w:rPr>
        <w:t>.Ligjin nr.139/2015</w:t>
      </w:r>
      <w:r w:rsidR="004B4BCF" w:rsidRPr="004B4BCF">
        <w:rPr>
          <w:rFonts w:ascii="Times New Roman" w:hAnsi="Times New Roman" w:cs="Times New Roman"/>
          <w:sz w:val="24"/>
          <w:szCs w:val="24"/>
        </w:rPr>
        <w:t xml:space="preserve"> “ Për vetqeverisjen vendore “.Ligjin nr.152 datë 21.12.2015  “Për shërbimin e mbrojtjes nga zjarri dhe shpëtimin “ .VKM nr.520 datë 25.07.2019 “ Për miratimin e rregullores për shërbimin e mbrojtjes nga zjarri dhe shpëtimi” </w:t>
      </w:r>
    </w:p>
    <w:p w:rsidR="00C06537" w:rsidRPr="004B4BCF" w:rsidRDefault="004B4BCF" w:rsidP="004B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CF">
        <w:rPr>
          <w:rFonts w:ascii="Times New Roman" w:eastAsia="Times New Roman" w:hAnsi="Times New Roman" w:cs="Times New Roman"/>
          <w:bCs/>
          <w:sz w:val="24"/>
          <w:szCs w:val="24"/>
        </w:rPr>
        <w:t xml:space="preserve">Kandidatët e pakualifikuar do të njoftohen për arsyet e mos </w:t>
      </w:r>
      <w:proofErr w:type="gramStart"/>
      <w:r w:rsidRPr="004B4BCF">
        <w:rPr>
          <w:rFonts w:ascii="Times New Roman" w:eastAsia="Times New Roman" w:hAnsi="Times New Roman" w:cs="Times New Roman"/>
          <w:bCs/>
          <w:sz w:val="24"/>
          <w:szCs w:val="24"/>
        </w:rPr>
        <w:t>kualifikimit ,</w:t>
      </w:r>
      <w:proofErr w:type="gramEnd"/>
      <w:r w:rsidRPr="004B4BCF">
        <w:rPr>
          <w:rFonts w:ascii="Times New Roman" w:eastAsia="Times New Roman" w:hAnsi="Times New Roman" w:cs="Times New Roman"/>
          <w:bCs/>
          <w:sz w:val="24"/>
          <w:szCs w:val="24"/>
        </w:rPr>
        <w:t xml:space="preserve"> ata kanë të drejtë të ankohen në drejtorinë e Burimeve Njerzore  , brënda 5 ditëve pune nga marja e njoftimit .</w:t>
      </w:r>
      <w:r w:rsidR="00825CDB" w:rsidRPr="004B4B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6537" w:rsidRPr="00C06537" w:rsidRDefault="00C06537" w:rsidP="00C06537">
      <w:pPr>
        <w:jc w:val="center"/>
        <w:rPr>
          <w:rFonts w:ascii="Times New Roman" w:hAnsi="Times New Roman" w:cs="Times New Roman"/>
          <w:b/>
        </w:rPr>
      </w:pPr>
      <w:r w:rsidRPr="00C06537">
        <w:rPr>
          <w:rFonts w:ascii="Times New Roman" w:hAnsi="Times New Roman" w:cs="Times New Roman"/>
          <w:b/>
        </w:rPr>
        <w:t>BASHKIA LIBRAZHD</w:t>
      </w:r>
    </w:p>
    <w:sectPr w:rsidR="00C06537" w:rsidRPr="00C06537" w:rsidSect="00074E43">
      <w:pgSz w:w="12240" w:h="15840"/>
      <w:pgMar w:top="0" w:right="616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C8" w:rsidRDefault="006C46C8">
      <w:pPr>
        <w:spacing w:line="240" w:lineRule="auto"/>
      </w:pPr>
      <w:r>
        <w:separator/>
      </w:r>
    </w:p>
  </w:endnote>
  <w:endnote w:type="continuationSeparator" w:id="0">
    <w:p w:rsidR="006C46C8" w:rsidRDefault="006C4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C8" w:rsidRDefault="006C46C8">
      <w:pPr>
        <w:spacing w:after="0" w:line="240" w:lineRule="auto"/>
      </w:pPr>
      <w:r>
        <w:separator/>
      </w:r>
    </w:p>
  </w:footnote>
  <w:footnote w:type="continuationSeparator" w:id="0">
    <w:p w:rsidR="006C46C8" w:rsidRDefault="006C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907"/>
    <w:multiLevelType w:val="hybridMultilevel"/>
    <w:tmpl w:val="C0005DEA"/>
    <w:lvl w:ilvl="0" w:tplc="63983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2F92"/>
    <w:multiLevelType w:val="multilevel"/>
    <w:tmpl w:val="4E50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1506D"/>
    <w:multiLevelType w:val="hybridMultilevel"/>
    <w:tmpl w:val="B7A47D92"/>
    <w:lvl w:ilvl="0" w:tplc="29BA3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72D"/>
    <w:multiLevelType w:val="hybridMultilevel"/>
    <w:tmpl w:val="B9C074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B0E66"/>
    <w:multiLevelType w:val="hybridMultilevel"/>
    <w:tmpl w:val="D18EE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67A9"/>
    <w:multiLevelType w:val="hybridMultilevel"/>
    <w:tmpl w:val="0F1885C6"/>
    <w:lvl w:ilvl="0" w:tplc="E3BC5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F1D40"/>
    <w:multiLevelType w:val="hybridMultilevel"/>
    <w:tmpl w:val="50B2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C29C1"/>
    <w:multiLevelType w:val="hybridMultilevel"/>
    <w:tmpl w:val="5D3400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77047"/>
    <w:multiLevelType w:val="hybridMultilevel"/>
    <w:tmpl w:val="6ACA5F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52EB4"/>
    <w:multiLevelType w:val="hybridMultilevel"/>
    <w:tmpl w:val="3736727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71544"/>
    <w:multiLevelType w:val="multilevel"/>
    <w:tmpl w:val="04E8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A3456"/>
    <w:multiLevelType w:val="multilevel"/>
    <w:tmpl w:val="4E50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0"/>
    <w:rsid w:val="0004150B"/>
    <w:rsid w:val="000507CD"/>
    <w:rsid w:val="00074E43"/>
    <w:rsid w:val="00082038"/>
    <w:rsid w:val="000F5DCF"/>
    <w:rsid w:val="0011114B"/>
    <w:rsid w:val="001B6CA8"/>
    <w:rsid w:val="001C5687"/>
    <w:rsid w:val="001C77E1"/>
    <w:rsid w:val="001E2479"/>
    <w:rsid w:val="001F4A15"/>
    <w:rsid w:val="00201C53"/>
    <w:rsid w:val="002220E4"/>
    <w:rsid w:val="00240692"/>
    <w:rsid w:val="00254843"/>
    <w:rsid w:val="00265F05"/>
    <w:rsid w:val="00273CEB"/>
    <w:rsid w:val="0028778D"/>
    <w:rsid w:val="002973A1"/>
    <w:rsid w:val="002C1457"/>
    <w:rsid w:val="00314129"/>
    <w:rsid w:val="00316E32"/>
    <w:rsid w:val="00332F7F"/>
    <w:rsid w:val="00335C02"/>
    <w:rsid w:val="00356AB7"/>
    <w:rsid w:val="003821E8"/>
    <w:rsid w:val="003B3C8B"/>
    <w:rsid w:val="003D2326"/>
    <w:rsid w:val="00417378"/>
    <w:rsid w:val="0045676F"/>
    <w:rsid w:val="00477657"/>
    <w:rsid w:val="00491A49"/>
    <w:rsid w:val="00497863"/>
    <w:rsid w:val="004B4BCF"/>
    <w:rsid w:val="004C06ED"/>
    <w:rsid w:val="0053380B"/>
    <w:rsid w:val="00550C5C"/>
    <w:rsid w:val="00560C68"/>
    <w:rsid w:val="00576636"/>
    <w:rsid w:val="005E2CB0"/>
    <w:rsid w:val="00602DC5"/>
    <w:rsid w:val="006A66B8"/>
    <w:rsid w:val="006A7C72"/>
    <w:rsid w:val="006C46C8"/>
    <w:rsid w:val="00726DE8"/>
    <w:rsid w:val="00730F72"/>
    <w:rsid w:val="0075351F"/>
    <w:rsid w:val="00753F96"/>
    <w:rsid w:val="0076089A"/>
    <w:rsid w:val="0078499A"/>
    <w:rsid w:val="007D4D20"/>
    <w:rsid w:val="007F4B8B"/>
    <w:rsid w:val="007F6984"/>
    <w:rsid w:val="00804BBD"/>
    <w:rsid w:val="00814B09"/>
    <w:rsid w:val="00825CDB"/>
    <w:rsid w:val="008867BF"/>
    <w:rsid w:val="008A6EBE"/>
    <w:rsid w:val="008B2E9C"/>
    <w:rsid w:val="008F3052"/>
    <w:rsid w:val="0092785B"/>
    <w:rsid w:val="00931B3B"/>
    <w:rsid w:val="00942120"/>
    <w:rsid w:val="00954E33"/>
    <w:rsid w:val="00974742"/>
    <w:rsid w:val="00975C10"/>
    <w:rsid w:val="00A12A6A"/>
    <w:rsid w:val="00A43037"/>
    <w:rsid w:val="00A527A4"/>
    <w:rsid w:val="00A71BDA"/>
    <w:rsid w:val="00A723C2"/>
    <w:rsid w:val="00A731C1"/>
    <w:rsid w:val="00A94144"/>
    <w:rsid w:val="00AA6277"/>
    <w:rsid w:val="00AC7570"/>
    <w:rsid w:val="00AD2778"/>
    <w:rsid w:val="00AF42C1"/>
    <w:rsid w:val="00B058B6"/>
    <w:rsid w:val="00B05AF2"/>
    <w:rsid w:val="00B06035"/>
    <w:rsid w:val="00B1784A"/>
    <w:rsid w:val="00B251CE"/>
    <w:rsid w:val="00B44CC6"/>
    <w:rsid w:val="00BB4272"/>
    <w:rsid w:val="00BC1040"/>
    <w:rsid w:val="00C0374A"/>
    <w:rsid w:val="00C06537"/>
    <w:rsid w:val="00C26379"/>
    <w:rsid w:val="00C412F7"/>
    <w:rsid w:val="00C42E73"/>
    <w:rsid w:val="00C6325D"/>
    <w:rsid w:val="00C9488A"/>
    <w:rsid w:val="00C961BF"/>
    <w:rsid w:val="00CB12FC"/>
    <w:rsid w:val="00CD5AD2"/>
    <w:rsid w:val="00D12979"/>
    <w:rsid w:val="00D23CA9"/>
    <w:rsid w:val="00D32B50"/>
    <w:rsid w:val="00D54255"/>
    <w:rsid w:val="00D6765E"/>
    <w:rsid w:val="00D71BE3"/>
    <w:rsid w:val="00D76CE3"/>
    <w:rsid w:val="00D857FB"/>
    <w:rsid w:val="00DA35DB"/>
    <w:rsid w:val="00DB2EDC"/>
    <w:rsid w:val="00DD02EE"/>
    <w:rsid w:val="00E161C3"/>
    <w:rsid w:val="00E42223"/>
    <w:rsid w:val="00E425BA"/>
    <w:rsid w:val="00E45714"/>
    <w:rsid w:val="00E610FE"/>
    <w:rsid w:val="00E77DAE"/>
    <w:rsid w:val="00EA1154"/>
    <w:rsid w:val="00EC6E68"/>
    <w:rsid w:val="00EE2C9F"/>
    <w:rsid w:val="00EE638B"/>
    <w:rsid w:val="00EF4121"/>
    <w:rsid w:val="00F029EC"/>
    <w:rsid w:val="00F131CA"/>
    <w:rsid w:val="00F40DB2"/>
    <w:rsid w:val="00F57AA6"/>
    <w:rsid w:val="4453520F"/>
    <w:rsid w:val="48CC6892"/>
    <w:rsid w:val="55B1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29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5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3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029EC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E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7E1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29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5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3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029EC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E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7E1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2DA7C-D39F-4B26-B694-F3348DBF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2024-12-06T10:30:00Z</dcterms:created>
  <dcterms:modified xsi:type="dcterms:W3CDTF">2024-12-06T11:23:00Z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