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B89" w:rsidRPr="00DC383B" w:rsidRDefault="008824C6" w:rsidP="001E0B89">
      <w:pPr>
        <w:jc w:val="center"/>
      </w:pPr>
      <w:r w:rsidRPr="008824C6">
        <w:rPr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56.05pt;margin-top:49.9pt;width:37.7pt;height:37.45pt;z-index:-251658752;mso-wrap-edited:f;mso-position-horizontal-relative:page" wrapcoords="-193 0 -193 21407 21600 21407 21600 0 -193 0" o:allowincell="f">
            <v:imagedata r:id="rId5" o:title=""/>
            <w10:wrap type="through" anchorx="page"/>
          </v:shape>
          <o:OLEObject Type="Embed" ProgID="MS_ClipArt_Gallery.5" ShapeID="_x0000_s1026" DrawAspect="Content" ObjectID="_1700289075" r:id="rId6"/>
        </w:pict>
      </w:r>
      <w:r w:rsidR="001E0B89">
        <w:rPr>
          <w:noProof/>
          <w:lang w:val="sq-AL" w:eastAsia="sq-AL"/>
        </w:rPr>
        <w:drawing>
          <wp:inline distT="0" distB="0" distL="0" distR="0">
            <wp:extent cx="560705" cy="548640"/>
            <wp:effectExtent l="19050" t="0" r="0" b="0"/>
            <wp:docPr id="2" name="Picture 1" descr="Ste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0B89" w:rsidRPr="000E1E66" w:rsidRDefault="001E0B89" w:rsidP="001E0B89">
      <w:pPr>
        <w:jc w:val="center"/>
      </w:pPr>
      <w:r>
        <w:rPr>
          <w:b/>
          <w:color w:val="000000"/>
        </w:rPr>
        <w:t>___________________________                                   ____________________________</w:t>
      </w:r>
    </w:p>
    <w:p w:rsidR="001E0B89" w:rsidRPr="000E1E66" w:rsidRDefault="001E0B89" w:rsidP="001E0B89">
      <w:pPr>
        <w:pStyle w:val="Heading1"/>
      </w:pPr>
      <w:r w:rsidRPr="000E1E66">
        <w:t>REPUBLIKA E SHQIPËRISË</w:t>
      </w:r>
    </w:p>
    <w:p w:rsidR="001E0B89" w:rsidRDefault="00C310CE" w:rsidP="001E0B89">
      <w:pPr>
        <w:pStyle w:val="Heading1"/>
        <w:rPr>
          <w:sz w:val="24"/>
        </w:rPr>
      </w:pPr>
      <w:r>
        <w:rPr>
          <w:sz w:val="24"/>
        </w:rPr>
        <w:t xml:space="preserve">          </w:t>
      </w:r>
      <w:r w:rsidR="001E0B89" w:rsidRPr="00D567B9">
        <w:rPr>
          <w:sz w:val="24"/>
        </w:rPr>
        <w:t>BASHKIA   LIBRAZHD</w:t>
      </w:r>
    </w:p>
    <w:p w:rsidR="000B4117" w:rsidRDefault="000B4117" w:rsidP="000B4117">
      <w:pPr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6"/>
          <w:szCs w:val="26"/>
          <w:lang w:val="it-IT"/>
        </w:rPr>
      </w:pPr>
    </w:p>
    <w:p w:rsidR="002737CD" w:rsidRPr="000B4117" w:rsidRDefault="002737CD" w:rsidP="000B4117">
      <w:pPr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6"/>
          <w:szCs w:val="26"/>
          <w:lang w:val="it-IT"/>
        </w:rPr>
      </w:pPr>
    </w:p>
    <w:p w:rsidR="002E195B" w:rsidRDefault="002E195B" w:rsidP="002D1572">
      <w:pPr>
        <w:shd w:val="clear" w:color="auto" w:fill="FFFFFF" w:themeFill="background1"/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6"/>
          <w:szCs w:val="26"/>
          <w:lang w:val="it-IT"/>
        </w:rPr>
      </w:pPr>
    </w:p>
    <w:p w:rsidR="001B1961" w:rsidRDefault="002D1572" w:rsidP="002D1572">
      <w:pPr>
        <w:shd w:val="clear" w:color="auto" w:fill="BFBFBF" w:themeFill="background1" w:themeFillShade="BF"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val="it-IT"/>
        </w:rPr>
      </w:pPr>
      <w:r>
        <w:rPr>
          <w:rFonts w:ascii="Times New Roman" w:eastAsia="MS Mincho" w:hAnsi="Times New Roman" w:cs="Times New Roman"/>
          <w:sz w:val="24"/>
          <w:szCs w:val="24"/>
          <w:lang w:val="it-IT"/>
        </w:rPr>
        <w:t>SHPALLJE</w:t>
      </w:r>
    </w:p>
    <w:p w:rsidR="002D1572" w:rsidRDefault="002D1572" w:rsidP="002D1572">
      <w:pPr>
        <w:shd w:val="clear" w:color="auto" w:fill="BFBFBF" w:themeFill="background1" w:themeFillShade="BF"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2D1572" w:rsidRDefault="002D1572" w:rsidP="002D1572">
      <w:pPr>
        <w:shd w:val="clear" w:color="auto" w:fill="BFBFBF" w:themeFill="background1" w:themeFillShade="BF"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val="it-IT"/>
        </w:rPr>
      </w:pPr>
      <w:r>
        <w:rPr>
          <w:rFonts w:ascii="Times New Roman" w:eastAsia="MS Mincho" w:hAnsi="Times New Roman" w:cs="Times New Roman"/>
          <w:sz w:val="24"/>
          <w:szCs w:val="24"/>
          <w:lang w:val="it-IT"/>
        </w:rPr>
        <w:t>PËR LEVIZJEN  PARALELE DHE PRANIMIN NË SHËRBIMIN CIVIL NË KATEGORINË EKZEKUTIVE  ( Specialist )</w:t>
      </w:r>
    </w:p>
    <w:p w:rsidR="002D1572" w:rsidRDefault="002D1572" w:rsidP="002D1572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484EC1" w:rsidRDefault="00484EC1" w:rsidP="002D1572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CF13F7" w:rsidRDefault="0026027B" w:rsidP="00484EC1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val="it-IT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val="it-IT"/>
        </w:rPr>
        <w:t xml:space="preserve">Lloji i diplomës : Bachelor , Master  Profesional ose Shkencor në Shkencat  Ekonomike </w:t>
      </w:r>
    </w:p>
    <w:p w:rsidR="00484EC1" w:rsidRPr="00484EC1" w:rsidRDefault="00484EC1" w:rsidP="00484EC1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val="it-IT"/>
        </w:rPr>
      </w:pPr>
    </w:p>
    <w:p w:rsidR="001B1961" w:rsidRPr="00C73A97" w:rsidRDefault="001B1961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>N</w:t>
      </w:r>
      <w:r w:rsidR="00927C3D"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zbatim t</w:t>
      </w:r>
      <w:r w:rsidR="00927C3D"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ligjit 152/2013, “P</w:t>
      </w:r>
      <w:r w:rsidR="00927C3D"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>r n</w:t>
      </w:r>
      <w:r w:rsidR="00927C3D"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>pun</w:t>
      </w:r>
      <w:r w:rsidR="00927C3D"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>sin civil”</w:t>
      </w:r>
      <w:r w:rsidR="000E3261"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i ndryshuar</w:t>
      </w:r>
      <w:r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,neni 22 e neni 25 ,</w:t>
      </w:r>
      <w:r w:rsidR="008C25BF"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si dhe të Kreut II, III, IV dhe VII, të Vendimit të Këshillit të Ministrave ,  Nr. 243, datë 18/03/2015, </w:t>
      </w:r>
      <w:r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>Bashkia Librazhd shpall procedur</w:t>
      </w:r>
      <w:r w:rsidR="00927C3D"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="008C25BF"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>n e l</w:t>
      </w:r>
      <w:r w:rsidR="00927C3D"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="008C25BF"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vizjes paralele </w:t>
      </w:r>
      <w:r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dhe pranim</w:t>
      </w:r>
      <w:r w:rsidR="008C25BF"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>it</w:t>
      </w:r>
      <w:r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n</w:t>
      </w:r>
      <w:r w:rsidR="00927C3D"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="00722415"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</w:t>
      </w:r>
      <w:r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>sh</w:t>
      </w:r>
      <w:r w:rsidR="00927C3D"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>rbimin civil p</w:t>
      </w:r>
      <w:r w:rsidR="00927C3D"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>r pozicionin e pun</w:t>
      </w:r>
      <w:r w:rsidR="00927C3D"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s, </w:t>
      </w:r>
    </w:p>
    <w:p w:rsidR="002E195B" w:rsidRPr="00C73A97" w:rsidRDefault="002E195B" w:rsidP="001B1961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it-IT"/>
        </w:rPr>
      </w:pPr>
    </w:p>
    <w:p w:rsidR="001B1961" w:rsidRPr="0026027B" w:rsidRDefault="00CD055F" w:rsidP="0026027B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val="it-IT"/>
        </w:rPr>
        <w:t>4</w:t>
      </w:r>
      <w:r w:rsidR="0079067F">
        <w:rPr>
          <w:rFonts w:ascii="Times New Roman" w:eastAsia="MS Mincho" w:hAnsi="Times New Roman" w:cs="Times New Roman"/>
          <w:b/>
          <w:sz w:val="24"/>
          <w:szCs w:val="24"/>
          <w:lang w:val="it-IT"/>
        </w:rPr>
        <w:t xml:space="preserve"> </w:t>
      </w:r>
      <w:r w:rsidR="002D1572">
        <w:rPr>
          <w:rFonts w:ascii="Times New Roman" w:eastAsia="MS Mincho" w:hAnsi="Times New Roman" w:cs="Times New Roman"/>
          <w:b/>
          <w:sz w:val="24"/>
          <w:szCs w:val="24"/>
          <w:lang w:val="it-IT"/>
        </w:rPr>
        <w:t xml:space="preserve"> </w:t>
      </w:r>
      <w:r>
        <w:rPr>
          <w:rFonts w:ascii="Times New Roman" w:eastAsia="MS Mincho" w:hAnsi="Times New Roman" w:cs="Times New Roman"/>
          <w:b/>
          <w:sz w:val="24"/>
          <w:szCs w:val="24"/>
          <w:lang w:val="it-IT"/>
        </w:rPr>
        <w:t>(kat</w:t>
      </w:r>
      <w:r w:rsidR="001129B6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ë</w:t>
      </w:r>
      <w:r>
        <w:rPr>
          <w:rFonts w:ascii="Times New Roman" w:eastAsia="MS Mincho" w:hAnsi="Times New Roman" w:cs="Times New Roman"/>
          <w:b/>
          <w:sz w:val="24"/>
          <w:szCs w:val="24"/>
          <w:lang w:val="it-IT"/>
        </w:rPr>
        <w:t>r</w:t>
      </w:r>
      <w:r w:rsidR="007A6E8E" w:rsidRPr="00D97417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)</w:t>
      </w:r>
      <w:r w:rsidR="00D97417" w:rsidRPr="00D97417">
        <w:rPr>
          <w:rFonts w:ascii="Times New Roman" w:eastAsia="MS Mincho" w:hAnsi="Times New Roman" w:cs="Times New Roman"/>
          <w:b/>
          <w:sz w:val="24"/>
          <w:szCs w:val="24"/>
          <w:lang w:val="it-IT"/>
        </w:rPr>
        <w:t xml:space="preserve"> </w:t>
      </w:r>
      <w:r w:rsidR="0079067F">
        <w:rPr>
          <w:rFonts w:ascii="Times New Roman" w:eastAsia="MS Mincho" w:hAnsi="Times New Roman" w:cs="Times New Roman"/>
          <w:b/>
          <w:sz w:val="24"/>
          <w:szCs w:val="24"/>
          <w:lang w:val="it-IT"/>
        </w:rPr>
        <w:t xml:space="preserve"> </w:t>
      </w:r>
      <w:r w:rsidR="001B1961" w:rsidRPr="00D97417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Spe</w:t>
      </w:r>
      <w:r w:rsidR="00B226FB" w:rsidRPr="00D97417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cia</w:t>
      </w:r>
      <w:r w:rsidR="008D76E8" w:rsidRPr="00D97417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list</w:t>
      </w:r>
      <w:r w:rsidR="00927C3D" w:rsidRPr="00D97417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ë</w:t>
      </w:r>
      <w:r w:rsidR="00D97417" w:rsidRPr="00D97417">
        <w:rPr>
          <w:rFonts w:ascii="Times New Roman" w:eastAsia="MS Mincho" w:hAnsi="Times New Roman" w:cs="Times New Roman"/>
          <w:b/>
          <w:sz w:val="24"/>
          <w:szCs w:val="24"/>
          <w:lang w:val="it-IT"/>
        </w:rPr>
        <w:t xml:space="preserve"> </w:t>
      </w:r>
      <w:r w:rsidR="008D76E8" w:rsidRPr="00D97417">
        <w:rPr>
          <w:rFonts w:ascii="Times New Roman" w:eastAsia="MS Mincho" w:hAnsi="Times New Roman" w:cs="Times New Roman"/>
          <w:b/>
          <w:sz w:val="24"/>
          <w:szCs w:val="24"/>
          <w:lang w:val="it-IT"/>
        </w:rPr>
        <w:t xml:space="preserve"> n</w:t>
      </w:r>
      <w:r w:rsidR="00927C3D" w:rsidRPr="00D97417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ë</w:t>
      </w:r>
      <w:r w:rsidR="008D76E8" w:rsidRPr="00D97417">
        <w:rPr>
          <w:rFonts w:ascii="Times New Roman" w:eastAsia="MS Mincho" w:hAnsi="Times New Roman" w:cs="Times New Roman"/>
          <w:b/>
          <w:sz w:val="24"/>
          <w:szCs w:val="24"/>
          <w:lang w:val="it-IT"/>
        </w:rPr>
        <w:t xml:space="preserve"> Sektorin e Taksave dhe Tarifave Vendore</w:t>
      </w:r>
      <w:r w:rsidR="0026027B" w:rsidRPr="0026027B">
        <w:rPr>
          <w:rFonts w:ascii="Times New Roman" w:eastAsia="MS Mincho" w:hAnsi="Times New Roman" w:cs="Times New Roman"/>
          <w:b/>
          <w:sz w:val="24"/>
          <w:szCs w:val="24"/>
          <w:lang w:val="it-IT"/>
        </w:rPr>
        <w:t xml:space="preserve"> </w:t>
      </w:r>
      <w:r w:rsidR="0026027B">
        <w:rPr>
          <w:rFonts w:ascii="Times New Roman" w:eastAsia="MS Mincho" w:hAnsi="Times New Roman" w:cs="Times New Roman"/>
          <w:b/>
          <w:sz w:val="24"/>
          <w:szCs w:val="24"/>
          <w:lang w:val="it-IT"/>
        </w:rPr>
        <w:t xml:space="preserve">, Drejtoria e  të Ardhurave Vendore </w:t>
      </w:r>
      <w:r w:rsidR="00484EC1" w:rsidRPr="0026027B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- Kategori  IV-a</w:t>
      </w:r>
    </w:p>
    <w:p w:rsidR="0026027B" w:rsidRPr="002D1572" w:rsidRDefault="0026027B" w:rsidP="0026027B">
      <w:pPr>
        <w:pStyle w:val="ListParagraph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2D1572" w:rsidRPr="00D97417" w:rsidRDefault="002D1572" w:rsidP="002D1572">
      <w:pPr>
        <w:pStyle w:val="ListParagraph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2D1572" w:rsidRPr="002D1572" w:rsidRDefault="002D1572" w:rsidP="002D1572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2D1572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Pozicionet e mësipërme , u ofrohen fillimisht nëpunësve civilë të së njëjtës kategorie për proçedurën </w:t>
      </w:r>
      <w:r w:rsidR="002737CD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</w:t>
      </w:r>
      <w:r w:rsidRPr="002D1572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e lëvizjes paralele ! 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Vetëm në rast se </w:t>
      </w:r>
      <w:r w:rsidRPr="002D1572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këto pozicione, në përfundim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</w:t>
      </w:r>
      <w:r w:rsidRPr="002D1572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të proçedurës së levizjes paralele rezultojnë vakante, ato janë të vlefshme për konkurimin nëpërmjet proçedurës së pranimit në shërbimin civil për kategorinë ekzekutive.</w:t>
      </w:r>
    </w:p>
    <w:p w:rsidR="002D1572" w:rsidRPr="002D1572" w:rsidRDefault="002D1572" w:rsidP="002D1572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proofErr w:type="spellStart"/>
      <w:r w:rsidRPr="002D1572">
        <w:rPr>
          <w:rFonts w:ascii="Times New Roman" w:eastAsia="MS Mincho" w:hAnsi="Times New Roman" w:cs="Times New Roman"/>
          <w:sz w:val="24"/>
          <w:szCs w:val="24"/>
        </w:rPr>
        <w:t>Për</w:t>
      </w:r>
      <w:proofErr w:type="spellEnd"/>
      <w:r w:rsidRPr="002D1572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2D1572">
        <w:rPr>
          <w:rFonts w:ascii="Times New Roman" w:eastAsia="MS Mincho" w:hAnsi="Times New Roman" w:cs="Times New Roman"/>
          <w:sz w:val="24"/>
          <w:szCs w:val="24"/>
        </w:rPr>
        <w:t>të</w:t>
      </w:r>
      <w:proofErr w:type="spellEnd"/>
      <w:r w:rsidRPr="002D1572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2D1572">
        <w:rPr>
          <w:rFonts w:ascii="Times New Roman" w:eastAsia="MS Mincho" w:hAnsi="Times New Roman" w:cs="Times New Roman"/>
          <w:sz w:val="24"/>
          <w:szCs w:val="24"/>
        </w:rPr>
        <w:t>dy</w:t>
      </w:r>
      <w:proofErr w:type="spellEnd"/>
      <w:r w:rsidRPr="002D1572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D1572">
        <w:rPr>
          <w:rFonts w:ascii="Times New Roman" w:eastAsia="MS Mincho" w:hAnsi="Times New Roman" w:cs="Times New Roman"/>
          <w:sz w:val="24"/>
          <w:szCs w:val="24"/>
        </w:rPr>
        <w:t>procedurat</w:t>
      </w:r>
      <w:proofErr w:type="spellEnd"/>
      <w:r w:rsidRPr="002D1572">
        <w:rPr>
          <w:rFonts w:ascii="Times New Roman" w:eastAsia="MS Mincho" w:hAnsi="Times New Roman" w:cs="Times New Roman"/>
          <w:sz w:val="24"/>
          <w:szCs w:val="24"/>
        </w:rPr>
        <w:t xml:space="preserve">  (</w:t>
      </w:r>
      <w:proofErr w:type="spellStart"/>
      <w:proofErr w:type="gramEnd"/>
      <w:r w:rsidRPr="002D1572">
        <w:rPr>
          <w:rFonts w:ascii="Times New Roman" w:eastAsia="MS Mincho" w:hAnsi="Times New Roman" w:cs="Times New Roman"/>
          <w:sz w:val="24"/>
          <w:szCs w:val="24"/>
        </w:rPr>
        <w:t>lëvizje</w:t>
      </w:r>
      <w:proofErr w:type="spellEnd"/>
      <w:r w:rsidRPr="002D1572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2D1572">
        <w:rPr>
          <w:rFonts w:ascii="Times New Roman" w:eastAsia="MS Mincho" w:hAnsi="Times New Roman" w:cs="Times New Roman"/>
          <w:sz w:val="24"/>
          <w:szCs w:val="24"/>
        </w:rPr>
        <w:t>paralele</w:t>
      </w:r>
      <w:proofErr w:type="spellEnd"/>
      <w:r w:rsidRPr="002D1572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2D1572">
        <w:rPr>
          <w:rFonts w:ascii="Times New Roman" w:eastAsia="MS Mincho" w:hAnsi="Times New Roman" w:cs="Times New Roman"/>
          <w:sz w:val="24"/>
          <w:szCs w:val="24"/>
        </w:rPr>
        <w:t>dhe</w:t>
      </w:r>
      <w:proofErr w:type="spellEnd"/>
      <w:r w:rsidRPr="002D1572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2D1572">
        <w:rPr>
          <w:rFonts w:ascii="Times New Roman" w:eastAsia="MS Mincho" w:hAnsi="Times New Roman" w:cs="Times New Roman"/>
          <w:sz w:val="24"/>
          <w:szCs w:val="24"/>
        </w:rPr>
        <w:t>pranim</w:t>
      </w:r>
      <w:proofErr w:type="spellEnd"/>
      <w:r w:rsidRPr="002D1572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2D1572">
        <w:rPr>
          <w:rFonts w:ascii="Times New Roman" w:eastAsia="MS Mincho" w:hAnsi="Times New Roman" w:cs="Times New Roman"/>
          <w:sz w:val="24"/>
          <w:szCs w:val="24"/>
        </w:rPr>
        <w:t>në</w:t>
      </w:r>
      <w:proofErr w:type="spellEnd"/>
      <w:r w:rsidRPr="002D1572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2D1572">
        <w:rPr>
          <w:rFonts w:ascii="Times New Roman" w:eastAsia="MS Mincho" w:hAnsi="Times New Roman" w:cs="Times New Roman"/>
          <w:sz w:val="24"/>
          <w:szCs w:val="24"/>
        </w:rPr>
        <w:t>shërbimin</w:t>
      </w:r>
      <w:proofErr w:type="spellEnd"/>
      <w:r w:rsidRPr="002D1572">
        <w:rPr>
          <w:rFonts w:ascii="Times New Roman" w:eastAsia="MS Mincho" w:hAnsi="Times New Roman" w:cs="Times New Roman"/>
          <w:sz w:val="24"/>
          <w:szCs w:val="24"/>
        </w:rPr>
        <w:t xml:space="preserve"> civil </w:t>
      </w:r>
      <w:proofErr w:type="spellStart"/>
      <w:r w:rsidRPr="002D1572">
        <w:rPr>
          <w:rFonts w:ascii="Times New Roman" w:eastAsia="MS Mincho" w:hAnsi="Times New Roman" w:cs="Times New Roman"/>
          <w:sz w:val="24"/>
          <w:szCs w:val="24"/>
        </w:rPr>
        <w:t>në</w:t>
      </w:r>
      <w:proofErr w:type="spellEnd"/>
      <w:r w:rsidRPr="002D1572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2D1572">
        <w:rPr>
          <w:rFonts w:ascii="Times New Roman" w:eastAsia="MS Mincho" w:hAnsi="Times New Roman" w:cs="Times New Roman"/>
          <w:sz w:val="24"/>
          <w:szCs w:val="24"/>
        </w:rPr>
        <w:t>kategorinë</w:t>
      </w:r>
      <w:proofErr w:type="spellEnd"/>
      <w:r w:rsidRPr="002D1572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2D1572">
        <w:rPr>
          <w:rFonts w:ascii="Times New Roman" w:eastAsia="MS Mincho" w:hAnsi="Times New Roman" w:cs="Times New Roman"/>
          <w:sz w:val="24"/>
          <w:szCs w:val="24"/>
        </w:rPr>
        <w:t>ekzekutive</w:t>
      </w:r>
      <w:proofErr w:type="spellEnd"/>
      <w:r w:rsidRPr="002D1572">
        <w:rPr>
          <w:rFonts w:ascii="Times New Roman" w:eastAsia="MS Mincho" w:hAnsi="Times New Roman" w:cs="Times New Roman"/>
          <w:sz w:val="24"/>
          <w:szCs w:val="24"/>
        </w:rPr>
        <w:t xml:space="preserve">) </w:t>
      </w:r>
      <w:proofErr w:type="spellStart"/>
      <w:r w:rsidRPr="002D1572">
        <w:rPr>
          <w:rFonts w:ascii="Times New Roman" w:eastAsia="MS Mincho" w:hAnsi="Times New Roman" w:cs="Times New Roman"/>
          <w:sz w:val="24"/>
          <w:szCs w:val="24"/>
        </w:rPr>
        <w:t>aplikohet</w:t>
      </w:r>
      <w:proofErr w:type="spellEnd"/>
      <w:r w:rsidRPr="002D1572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2D1572">
        <w:rPr>
          <w:rFonts w:ascii="Times New Roman" w:eastAsia="MS Mincho" w:hAnsi="Times New Roman" w:cs="Times New Roman"/>
          <w:sz w:val="24"/>
          <w:szCs w:val="24"/>
        </w:rPr>
        <w:t>në</w:t>
      </w:r>
      <w:proofErr w:type="spellEnd"/>
      <w:r w:rsidRPr="002D1572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2D1572">
        <w:rPr>
          <w:rFonts w:ascii="Times New Roman" w:eastAsia="MS Mincho" w:hAnsi="Times New Roman" w:cs="Times New Roman"/>
          <w:sz w:val="24"/>
          <w:szCs w:val="24"/>
        </w:rPr>
        <w:t>të</w:t>
      </w:r>
      <w:proofErr w:type="spellEnd"/>
      <w:r w:rsidRPr="002D1572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2D1572">
        <w:rPr>
          <w:rFonts w:ascii="Times New Roman" w:eastAsia="MS Mincho" w:hAnsi="Times New Roman" w:cs="Times New Roman"/>
          <w:sz w:val="24"/>
          <w:szCs w:val="24"/>
        </w:rPr>
        <w:t>njëjtën</w:t>
      </w:r>
      <w:proofErr w:type="spellEnd"/>
      <w:r w:rsidRPr="002D1572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2D1572">
        <w:rPr>
          <w:rFonts w:ascii="Times New Roman" w:eastAsia="MS Mincho" w:hAnsi="Times New Roman" w:cs="Times New Roman"/>
          <w:sz w:val="24"/>
          <w:szCs w:val="24"/>
        </w:rPr>
        <w:t>kohë</w:t>
      </w:r>
      <w:proofErr w:type="spellEnd"/>
      <w:r w:rsidRPr="002D1572"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1B1961" w:rsidRPr="00C73A97" w:rsidRDefault="001B1961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1B1961" w:rsidRPr="00C73A97" w:rsidRDefault="001B1961" w:rsidP="00621DA2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CF13F7" w:rsidRPr="00EB5799" w:rsidRDefault="00CF13F7" w:rsidP="00CF13F7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proofErr w:type="spellStart"/>
      <w:r w:rsidRPr="00EB5799">
        <w:rPr>
          <w:rFonts w:ascii="Times New Roman" w:eastAsia="MS Mincho" w:hAnsi="Times New Roman" w:cs="Times New Roman"/>
          <w:b/>
          <w:sz w:val="24"/>
          <w:szCs w:val="24"/>
        </w:rPr>
        <w:t>Afati</w:t>
      </w:r>
      <w:proofErr w:type="spellEnd"/>
      <w:r w:rsidRPr="00EB5799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proofErr w:type="spellStart"/>
      <w:r w:rsidRPr="00EB5799">
        <w:rPr>
          <w:rFonts w:ascii="Times New Roman" w:eastAsia="MS Mincho" w:hAnsi="Times New Roman" w:cs="Times New Roman"/>
          <w:b/>
          <w:sz w:val="24"/>
          <w:szCs w:val="24"/>
        </w:rPr>
        <w:t>për</w:t>
      </w:r>
      <w:proofErr w:type="spellEnd"/>
      <w:r w:rsidRPr="00EB5799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proofErr w:type="spellStart"/>
      <w:r w:rsidRPr="00EB5799">
        <w:rPr>
          <w:rFonts w:ascii="Times New Roman" w:eastAsia="MS Mincho" w:hAnsi="Times New Roman" w:cs="Times New Roman"/>
          <w:b/>
          <w:sz w:val="24"/>
          <w:szCs w:val="24"/>
        </w:rPr>
        <w:t>dorzimin</w:t>
      </w:r>
      <w:proofErr w:type="spellEnd"/>
      <w:r w:rsidRPr="00EB5799">
        <w:rPr>
          <w:rFonts w:ascii="Times New Roman" w:eastAsia="MS Mincho" w:hAnsi="Times New Roman" w:cs="Times New Roman"/>
          <w:b/>
          <w:sz w:val="24"/>
          <w:szCs w:val="24"/>
        </w:rPr>
        <w:t xml:space="preserve"> e </w:t>
      </w:r>
      <w:proofErr w:type="spellStart"/>
      <w:r w:rsidRPr="00EB5799">
        <w:rPr>
          <w:rFonts w:ascii="Times New Roman" w:eastAsia="MS Mincho" w:hAnsi="Times New Roman" w:cs="Times New Roman"/>
          <w:b/>
          <w:sz w:val="24"/>
          <w:szCs w:val="24"/>
        </w:rPr>
        <w:t>dokumentave</w:t>
      </w:r>
      <w:proofErr w:type="spellEnd"/>
      <w:r w:rsidRPr="00EB5799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EB5799">
        <w:rPr>
          <w:rFonts w:ascii="Times New Roman" w:eastAsia="MS Mincho" w:hAnsi="Times New Roman" w:cs="Times New Roman"/>
          <w:b/>
          <w:sz w:val="24"/>
          <w:szCs w:val="24"/>
        </w:rPr>
        <w:t>për</w:t>
      </w:r>
      <w:proofErr w:type="spellEnd"/>
      <w:r w:rsidRPr="00EB5799">
        <w:rPr>
          <w:rFonts w:ascii="Times New Roman" w:eastAsia="MS Mincho" w:hAnsi="Times New Roman" w:cs="Times New Roman"/>
          <w:b/>
          <w:sz w:val="24"/>
          <w:szCs w:val="24"/>
        </w:rPr>
        <w:t xml:space="preserve"> :</w:t>
      </w:r>
      <w:proofErr w:type="gramEnd"/>
    </w:p>
    <w:p w:rsidR="00CF13F7" w:rsidRPr="00EB5799" w:rsidRDefault="00CF13F7" w:rsidP="00CF13F7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CF13F7" w:rsidRPr="00EB5799" w:rsidRDefault="00CF13F7" w:rsidP="00CF13F7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proofErr w:type="spellStart"/>
      <w:r w:rsidRPr="00EB5799">
        <w:rPr>
          <w:rFonts w:ascii="Times New Roman" w:eastAsia="MS Mincho" w:hAnsi="Times New Roman" w:cs="Times New Roman"/>
          <w:sz w:val="24"/>
          <w:szCs w:val="24"/>
        </w:rPr>
        <w:t>Lev</w:t>
      </w:r>
      <w:r w:rsidR="00224D82">
        <w:rPr>
          <w:rFonts w:ascii="Times New Roman" w:eastAsia="MS Mincho" w:hAnsi="Times New Roman" w:cs="Times New Roman"/>
          <w:sz w:val="24"/>
          <w:szCs w:val="24"/>
        </w:rPr>
        <w:t>izje</w:t>
      </w:r>
      <w:proofErr w:type="spellEnd"/>
      <w:r w:rsidR="00224D82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24D82">
        <w:rPr>
          <w:rFonts w:ascii="Times New Roman" w:eastAsia="MS Mincho" w:hAnsi="Times New Roman" w:cs="Times New Roman"/>
          <w:sz w:val="24"/>
          <w:szCs w:val="24"/>
        </w:rPr>
        <w:t>paralele</w:t>
      </w:r>
      <w:proofErr w:type="spellEnd"/>
      <w:r w:rsidR="00224D82">
        <w:rPr>
          <w:rFonts w:ascii="Times New Roman" w:eastAsia="MS Mincho" w:hAnsi="Times New Roman" w:cs="Times New Roman"/>
          <w:sz w:val="24"/>
          <w:szCs w:val="24"/>
        </w:rPr>
        <w:t xml:space="preserve"> :</w:t>
      </w:r>
      <w:proofErr w:type="gramEnd"/>
      <w:r w:rsidR="00224D82">
        <w:rPr>
          <w:rFonts w:ascii="Times New Roman" w:eastAsia="MS Mincho" w:hAnsi="Times New Roman" w:cs="Times New Roman"/>
          <w:sz w:val="24"/>
          <w:szCs w:val="24"/>
        </w:rPr>
        <w:t xml:space="preserve"> 15.12.2021</w:t>
      </w:r>
    </w:p>
    <w:p w:rsidR="00CF13F7" w:rsidRPr="00EB5799" w:rsidRDefault="00CF13F7" w:rsidP="00CF13F7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CF13F7" w:rsidRPr="00EB5799" w:rsidRDefault="00CF13F7" w:rsidP="00CF13F7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proofErr w:type="spellStart"/>
      <w:r w:rsidRPr="00EB5799">
        <w:rPr>
          <w:rFonts w:ascii="Times New Roman" w:eastAsia="MS Mincho" w:hAnsi="Times New Roman" w:cs="Times New Roman"/>
          <w:b/>
          <w:sz w:val="24"/>
          <w:szCs w:val="24"/>
        </w:rPr>
        <w:t>Afati</w:t>
      </w:r>
      <w:proofErr w:type="spellEnd"/>
      <w:r w:rsidRPr="00EB5799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proofErr w:type="spellStart"/>
      <w:r w:rsidRPr="00EB5799">
        <w:rPr>
          <w:rFonts w:ascii="Times New Roman" w:eastAsia="MS Mincho" w:hAnsi="Times New Roman" w:cs="Times New Roman"/>
          <w:b/>
          <w:sz w:val="24"/>
          <w:szCs w:val="24"/>
        </w:rPr>
        <w:t>për</w:t>
      </w:r>
      <w:proofErr w:type="spellEnd"/>
      <w:r w:rsidRPr="00EB5799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proofErr w:type="spellStart"/>
      <w:r w:rsidRPr="00EB5799">
        <w:rPr>
          <w:rFonts w:ascii="Times New Roman" w:eastAsia="MS Mincho" w:hAnsi="Times New Roman" w:cs="Times New Roman"/>
          <w:b/>
          <w:sz w:val="24"/>
          <w:szCs w:val="24"/>
        </w:rPr>
        <w:t>dorzimin</w:t>
      </w:r>
      <w:proofErr w:type="spellEnd"/>
      <w:r w:rsidRPr="00EB5799">
        <w:rPr>
          <w:rFonts w:ascii="Times New Roman" w:eastAsia="MS Mincho" w:hAnsi="Times New Roman" w:cs="Times New Roman"/>
          <w:b/>
          <w:sz w:val="24"/>
          <w:szCs w:val="24"/>
        </w:rPr>
        <w:t xml:space="preserve"> e </w:t>
      </w:r>
      <w:proofErr w:type="spellStart"/>
      <w:r w:rsidRPr="00EB5799">
        <w:rPr>
          <w:rFonts w:ascii="Times New Roman" w:eastAsia="MS Mincho" w:hAnsi="Times New Roman" w:cs="Times New Roman"/>
          <w:b/>
          <w:sz w:val="24"/>
          <w:szCs w:val="24"/>
        </w:rPr>
        <w:t>dokumentave</w:t>
      </w:r>
      <w:proofErr w:type="spellEnd"/>
      <w:r w:rsidRPr="00EB5799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EB5799">
        <w:rPr>
          <w:rFonts w:ascii="Times New Roman" w:eastAsia="MS Mincho" w:hAnsi="Times New Roman" w:cs="Times New Roman"/>
          <w:b/>
          <w:sz w:val="24"/>
          <w:szCs w:val="24"/>
        </w:rPr>
        <w:t>për</w:t>
      </w:r>
      <w:proofErr w:type="spellEnd"/>
      <w:r w:rsidRPr="00EB5799">
        <w:rPr>
          <w:rFonts w:ascii="Times New Roman" w:eastAsia="MS Mincho" w:hAnsi="Times New Roman" w:cs="Times New Roman"/>
          <w:b/>
          <w:sz w:val="24"/>
          <w:szCs w:val="24"/>
        </w:rPr>
        <w:t xml:space="preserve"> :</w:t>
      </w:r>
      <w:proofErr w:type="gramEnd"/>
    </w:p>
    <w:p w:rsidR="00CF13F7" w:rsidRPr="00EB5799" w:rsidRDefault="00CF13F7" w:rsidP="00CF13F7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CF13F7" w:rsidRPr="00EB5799" w:rsidRDefault="00CF13F7" w:rsidP="00CF13F7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Pranimin në </w:t>
      </w:r>
      <w:r w:rsidR="00224D82">
        <w:rPr>
          <w:rFonts w:ascii="Times New Roman" w:eastAsia="MS Mincho" w:hAnsi="Times New Roman" w:cs="Times New Roman"/>
          <w:sz w:val="24"/>
          <w:szCs w:val="24"/>
          <w:lang w:val="it-IT"/>
        </w:rPr>
        <w:t>shërbimin civil: 20.12.2021</w:t>
      </w:r>
    </w:p>
    <w:p w:rsidR="00CF13F7" w:rsidRDefault="00CF13F7" w:rsidP="00CF13F7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2737CD" w:rsidRDefault="002737CD" w:rsidP="00CF13F7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2737CD" w:rsidRDefault="002737CD" w:rsidP="00CF13F7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2737CD" w:rsidRDefault="002737CD" w:rsidP="00CF13F7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2737CD" w:rsidRDefault="002737CD" w:rsidP="00CF13F7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2737CD" w:rsidRDefault="002737CD" w:rsidP="00CF13F7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2737CD" w:rsidRPr="00EB5799" w:rsidRDefault="002737CD" w:rsidP="00CF13F7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1B1961" w:rsidRPr="00C73A97" w:rsidRDefault="001B1961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1B1961" w:rsidRPr="00C73A97" w:rsidRDefault="001B1961" w:rsidP="00621DA2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it-IT"/>
        </w:rPr>
      </w:pPr>
      <w:r w:rsidRPr="00C73A97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P</w:t>
      </w:r>
      <w:r w:rsidR="00927C3D" w:rsidRPr="00C73A97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ë</w:t>
      </w:r>
      <w:r w:rsidR="00852C1F">
        <w:rPr>
          <w:rFonts w:ascii="Times New Roman" w:eastAsia="MS Mincho" w:hAnsi="Times New Roman" w:cs="Times New Roman"/>
          <w:b/>
          <w:sz w:val="24"/>
          <w:szCs w:val="24"/>
          <w:lang w:val="it-IT"/>
        </w:rPr>
        <w:t xml:space="preserve">rshkrimi </w:t>
      </w:r>
      <w:r w:rsidRPr="00C73A97">
        <w:rPr>
          <w:rFonts w:ascii="Times New Roman" w:eastAsia="MS Mincho" w:hAnsi="Times New Roman" w:cs="Times New Roman"/>
          <w:b/>
          <w:sz w:val="24"/>
          <w:szCs w:val="24"/>
          <w:lang w:val="it-IT"/>
        </w:rPr>
        <w:t xml:space="preserve"> p</w:t>
      </w:r>
      <w:r w:rsidR="00927C3D" w:rsidRPr="00C73A97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ë</w:t>
      </w:r>
      <w:r w:rsidR="00852C1F">
        <w:rPr>
          <w:rFonts w:ascii="Times New Roman" w:eastAsia="MS Mincho" w:hAnsi="Times New Roman" w:cs="Times New Roman"/>
          <w:b/>
          <w:sz w:val="24"/>
          <w:szCs w:val="24"/>
          <w:lang w:val="it-IT"/>
        </w:rPr>
        <w:t xml:space="preserve">rgjithësues i punë për pozicionin /et si më sipër është </w:t>
      </w:r>
      <w:r w:rsidRPr="00C73A97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:</w:t>
      </w:r>
    </w:p>
    <w:p w:rsidR="00D534B9" w:rsidRDefault="00D534B9" w:rsidP="00B171D0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it-IT"/>
        </w:rPr>
      </w:pPr>
    </w:p>
    <w:p w:rsidR="001B1961" w:rsidRPr="00C73A97" w:rsidRDefault="001B1961" w:rsidP="001B1961">
      <w:pPr>
        <w:spacing w:after="0" w:line="240" w:lineRule="auto"/>
        <w:ind w:left="720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852C1F" w:rsidRPr="00852C1F" w:rsidRDefault="00852C1F" w:rsidP="00852C1F">
      <w:pPr>
        <w:pStyle w:val="Heading1"/>
        <w:jc w:val="left"/>
        <w:rPr>
          <w:b w:val="0"/>
          <w:sz w:val="24"/>
        </w:rPr>
      </w:pPr>
      <w:r w:rsidRPr="00852C1F">
        <w:rPr>
          <w:b w:val="0"/>
          <w:sz w:val="24"/>
        </w:rPr>
        <w:t xml:space="preserve">1. </w:t>
      </w:r>
      <w:proofErr w:type="spellStart"/>
      <w:r w:rsidRPr="00852C1F">
        <w:rPr>
          <w:b w:val="0"/>
          <w:sz w:val="24"/>
        </w:rPr>
        <w:t>Të</w:t>
      </w:r>
      <w:proofErr w:type="spellEnd"/>
      <w:r w:rsidRPr="00852C1F">
        <w:rPr>
          <w:b w:val="0"/>
          <w:sz w:val="24"/>
        </w:rPr>
        <w:t xml:space="preserve"> </w:t>
      </w:r>
      <w:proofErr w:type="spellStart"/>
      <w:r w:rsidRPr="00852C1F">
        <w:rPr>
          <w:b w:val="0"/>
          <w:sz w:val="24"/>
        </w:rPr>
        <w:t>plotësojë</w:t>
      </w:r>
      <w:proofErr w:type="spellEnd"/>
      <w:r w:rsidRPr="00852C1F">
        <w:rPr>
          <w:b w:val="0"/>
          <w:sz w:val="24"/>
        </w:rPr>
        <w:t xml:space="preserve"> </w:t>
      </w:r>
      <w:proofErr w:type="spellStart"/>
      <w:r w:rsidRPr="00852C1F">
        <w:rPr>
          <w:b w:val="0"/>
          <w:sz w:val="24"/>
        </w:rPr>
        <w:t>regjistrin</w:t>
      </w:r>
      <w:proofErr w:type="spellEnd"/>
      <w:r w:rsidRPr="00852C1F">
        <w:rPr>
          <w:b w:val="0"/>
          <w:sz w:val="24"/>
        </w:rPr>
        <w:t xml:space="preserve"> me </w:t>
      </w:r>
      <w:proofErr w:type="spellStart"/>
      <w:r w:rsidRPr="00852C1F">
        <w:rPr>
          <w:b w:val="0"/>
          <w:sz w:val="24"/>
        </w:rPr>
        <w:t>të</w:t>
      </w:r>
      <w:proofErr w:type="spellEnd"/>
      <w:r w:rsidRPr="00852C1F">
        <w:rPr>
          <w:b w:val="0"/>
          <w:sz w:val="24"/>
        </w:rPr>
        <w:t xml:space="preserve"> </w:t>
      </w:r>
      <w:proofErr w:type="spellStart"/>
      <w:r w:rsidRPr="00852C1F">
        <w:rPr>
          <w:b w:val="0"/>
          <w:sz w:val="24"/>
        </w:rPr>
        <w:t>dhënat</w:t>
      </w:r>
      <w:proofErr w:type="spellEnd"/>
      <w:r w:rsidRPr="00852C1F">
        <w:rPr>
          <w:b w:val="0"/>
          <w:sz w:val="24"/>
        </w:rPr>
        <w:t xml:space="preserve"> </w:t>
      </w:r>
      <w:r w:rsidR="0026027B">
        <w:rPr>
          <w:b w:val="0"/>
          <w:sz w:val="24"/>
        </w:rPr>
        <w:t xml:space="preserve"> </w:t>
      </w:r>
      <w:proofErr w:type="spellStart"/>
      <w:r w:rsidRPr="00852C1F">
        <w:rPr>
          <w:b w:val="0"/>
          <w:sz w:val="24"/>
        </w:rPr>
        <w:t>përkatëse</w:t>
      </w:r>
      <w:proofErr w:type="spellEnd"/>
      <w:r w:rsidRPr="00852C1F">
        <w:rPr>
          <w:b w:val="0"/>
          <w:sz w:val="24"/>
        </w:rPr>
        <w:t xml:space="preserve"> </w:t>
      </w:r>
      <w:proofErr w:type="spellStart"/>
      <w:r w:rsidRPr="00852C1F">
        <w:rPr>
          <w:b w:val="0"/>
          <w:sz w:val="24"/>
        </w:rPr>
        <w:t>të</w:t>
      </w:r>
      <w:proofErr w:type="spellEnd"/>
      <w:r w:rsidRPr="00852C1F">
        <w:rPr>
          <w:b w:val="0"/>
          <w:sz w:val="24"/>
        </w:rPr>
        <w:t xml:space="preserve"> </w:t>
      </w:r>
      <w:proofErr w:type="spellStart"/>
      <w:r w:rsidRPr="00852C1F">
        <w:rPr>
          <w:b w:val="0"/>
          <w:sz w:val="24"/>
        </w:rPr>
        <w:t>grumbulluara</w:t>
      </w:r>
      <w:proofErr w:type="spellEnd"/>
      <w:r w:rsidRPr="00852C1F">
        <w:rPr>
          <w:b w:val="0"/>
          <w:sz w:val="24"/>
        </w:rPr>
        <w:t xml:space="preserve">  </w:t>
      </w:r>
      <w:proofErr w:type="spellStart"/>
      <w:r w:rsidRPr="00852C1F">
        <w:rPr>
          <w:b w:val="0"/>
          <w:sz w:val="24"/>
        </w:rPr>
        <w:t>gjatë</w:t>
      </w:r>
      <w:proofErr w:type="spellEnd"/>
      <w:r w:rsidRPr="00852C1F">
        <w:rPr>
          <w:b w:val="0"/>
          <w:sz w:val="24"/>
        </w:rPr>
        <w:t xml:space="preserve"> </w:t>
      </w:r>
      <w:proofErr w:type="spellStart"/>
      <w:r w:rsidRPr="00852C1F">
        <w:rPr>
          <w:b w:val="0"/>
          <w:sz w:val="24"/>
        </w:rPr>
        <w:t>vitit</w:t>
      </w:r>
      <w:proofErr w:type="spellEnd"/>
      <w:r w:rsidRPr="00852C1F">
        <w:rPr>
          <w:b w:val="0"/>
          <w:sz w:val="24"/>
        </w:rPr>
        <w:t xml:space="preserve"> </w:t>
      </w:r>
      <w:proofErr w:type="spellStart"/>
      <w:r w:rsidRPr="00852C1F">
        <w:rPr>
          <w:b w:val="0"/>
          <w:sz w:val="24"/>
        </w:rPr>
        <w:t>në</w:t>
      </w:r>
      <w:proofErr w:type="spellEnd"/>
      <w:r w:rsidRPr="00852C1F">
        <w:rPr>
          <w:b w:val="0"/>
          <w:sz w:val="24"/>
        </w:rPr>
        <w:t xml:space="preserve"> </w:t>
      </w:r>
      <w:proofErr w:type="spellStart"/>
      <w:r w:rsidRPr="00852C1F">
        <w:rPr>
          <w:b w:val="0"/>
          <w:sz w:val="24"/>
        </w:rPr>
        <w:t>terrenen</w:t>
      </w:r>
      <w:proofErr w:type="spellEnd"/>
      <w:r w:rsidRPr="00852C1F">
        <w:rPr>
          <w:b w:val="0"/>
          <w:sz w:val="24"/>
        </w:rPr>
        <w:t xml:space="preserve"> </w:t>
      </w:r>
      <w:proofErr w:type="spellStart"/>
      <w:r w:rsidRPr="00852C1F">
        <w:rPr>
          <w:b w:val="0"/>
          <w:sz w:val="24"/>
        </w:rPr>
        <w:t>për</w:t>
      </w:r>
      <w:proofErr w:type="spellEnd"/>
      <w:r w:rsidRPr="00852C1F">
        <w:rPr>
          <w:b w:val="0"/>
          <w:sz w:val="24"/>
        </w:rPr>
        <w:t xml:space="preserve"> </w:t>
      </w:r>
      <w:proofErr w:type="spellStart"/>
      <w:r w:rsidRPr="00852C1F">
        <w:rPr>
          <w:b w:val="0"/>
          <w:sz w:val="24"/>
        </w:rPr>
        <w:t>të</w:t>
      </w:r>
      <w:proofErr w:type="spellEnd"/>
      <w:r w:rsidRPr="00852C1F">
        <w:rPr>
          <w:b w:val="0"/>
          <w:sz w:val="24"/>
        </w:rPr>
        <w:t xml:space="preserve"> </w:t>
      </w:r>
      <w:proofErr w:type="spellStart"/>
      <w:r w:rsidRPr="00852C1F">
        <w:rPr>
          <w:b w:val="0"/>
          <w:sz w:val="24"/>
        </w:rPr>
        <w:t>gjitha</w:t>
      </w:r>
      <w:proofErr w:type="spellEnd"/>
      <w:r w:rsidRPr="00852C1F">
        <w:rPr>
          <w:b w:val="0"/>
          <w:sz w:val="24"/>
        </w:rPr>
        <w:t xml:space="preserve">  </w:t>
      </w:r>
      <w:proofErr w:type="spellStart"/>
      <w:r w:rsidRPr="00852C1F">
        <w:rPr>
          <w:b w:val="0"/>
          <w:sz w:val="24"/>
        </w:rPr>
        <w:t>subjektet</w:t>
      </w:r>
      <w:proofErr w:type="spellEnd"/>
      <w:r w:rsidRPr="00852C1F">
        <w:rPr>
          <w:b w:val="0"/>
          <w:sz w:val="24"/>
        </w:rPr>
        <w:t xml:space="preserve">  </w:t>
      </w:r>
      <w:proofErr w:type="spellStart"/>
      <w:r w:rsidRPr="00852C1F">
        <w:rPr>
          <w:b w:val="0"/>
          <w:sz w:val="24"/>
        </w:rPr>
        <w:t>dhe</w:t>
      </w:r>
      <w:proofErr w:type="spellEnd"/>
      <w:r w:rsidRPr="00852C1F">
        <w:rPr>
          <w:b w:val="0"/>
          <w:sz w:val="24"/>
        </w:rPr>
        <w:t xml:space="preserve"> </w:t>
      </w:r>
      <w:proofErr w:type="spellStart"/>
      <w:r w:rsidRPr="00852C1F">
        <w:rPr>
          <w:b w:val="0"/>
          <w:sz w:val="24"/>
        </w:rPr>
        <w:t>institucionet</w:t>
      </w:r>
      <w:proofErr w:type="spellEnd"/>
      <w:r w:rsidRPr="00852C1F">
        <w:rPr>
          <w:b w:val="0"/>
          <w:sz w:val="24"/>
        </w:rPr>
        <w:t xml:space="preserve"> , </w:t>
      </w:r>
      <w:proofErr w:type="spellStart"/>
      <w:r w:rsidRPr="00852C1F">
        <w:rPr>
          <w:b w:val="0"/>
          <w:sz w:val="24"/>
        </w:rPr>
        <w:t>të</w:t>
      </w:r>
      <w:proofErr w:type="spellEnd"/>
      <w:r w:rsidRPr="00852C1F">
        <w:rPr>
          <w:b w:val="0"/>
          <w:sz w:val="24"/>
        </w:rPr>
        <w:t xml:space="preserve"> </w:t>
      </w:r>
      <w:proofErr w:type="spellStart"/>
      <w:r w:rsidRPr="00852C1F">
        <w:rPr>
          <w:b w:val="0"/>
          <w:sz w:val="24"/>
        </w:rPr>
        <w:t>cilat</w:t>
      </w:r>
      <w:proofErr w:type="spellEnd"/>
      <w:r w:rsidRPr="00852C1F">
        <w:rPr>
          <w:b w:val="0"/>
          <w:sz w:val="24"/>
        </w:rPr>
        <w:t xml:space="preserve"> </w:t>
      </w:r>
      <w:proofErr w:type="spellStart"/>
      <w:r w:rsidRPr="00852C1F">
        <w:rPr>
          <w:b w:val="0"/>
          <w:sz w:val="24"/>
        </w:rPr>
        <w:t>ushtrojnë</w:t>
      </w:r>
      <w:proofErr w:type="spellEnd"/>
      <w:r w:rsidRPr="00852C1F">
        <w:rPr>
          <w:b w:val="0"/>
          <w:sz w:val="24"/>
        </w:rPr>
        <w:t xml:space="preserve"> </w:t>
      </w:r>
      <w:proofErr w:type="spellStart"/>
      <w:r w:rsidRPr="00852C1F">
        <w:rPr>
          <w:b w:val="0"/>
          <w:sz w:val="24"/>
        </w:rPr>
        <w:t>aktivitet</w:t>
      </w:r>
      <w:proofErr w:type="spellEnd"/>
      <w:r w:rsidRPr="00852C1F">
        <w:rPr>
          <w:b w:val="0"/>
          <w:sz w:val="24"/>
        </w:rPr>
        <w:t xml:space="preserve"> </w:t>
      </w:r>
      <w:proofErr w:type="spellStart"/>
      <w:r w:rsidRPr="00852C1F">
        <w:rPr>
          <w:b w:val="0"/>
          <w:sz w:val="24"/>
        </w:rPr>
        <w:t>privat</w:t>
      </w:r>
      <w:proofErr w:type="spellEnd"/>
      <w:r w:rsidRPr="00852C1F">
        <w:rPr>
          <w:b w:val="0"/>
          <w:sz w:val="24"/>
        </w:rPr>
        <w:t xml:space="preserve">  </w:t>
      </w:r>
      <w:proofErr w:type="spellStart"/>
      <w:r w:rsidRPr="00852C1F">
        <w:rPr>
          <w:b w:val="0"/>
          <w:sz w:val="24"/>
        </w:rPr>
        <w:t>dhe</w:t>
      </w:r>
      <w:proofErr w:type="spellEnd"/>
      <w:r w:rsidRPr="00852C1F">
        <w:rPr>
          <w:b w:val="0"/>
          <w:sz w:val="24"/>
        </w:rPr>
        <w:t xml:space="preserve"> </w:t>
      </w:r>
      <w:proofErr w:type="spellStart"/>
      <w:r w:rsidRPr="00852C1F">
        <w:rPr>
          <w:b w:val="0"/>
          <w:sz w:val="24"/>
        </w:rPr>
        <w:t>publik</w:t>
      </w:r>
      <w:proofErr w:type="spellEnd"/>
      <w:r w:rsidRPr="00852C1F">
        <w:rPr>
          <w:b w:val="0"/>
          <w:sz w:val="24"/>
        </w:rPr>
        <w:t xml:space="preserve"> </w:t>
      </w:r>
      <w:proofErr w:type="spellStart"/>
      <w:r w:rsidRPr="00852C1F">
        <w:rPr>
          <w:b w:val="0"/>
          <w:sz w:val="24"/>
        </w:rPr>
        <w:t>në</w:t>
      </w:r>
      <w:proofErr w:type="spellEnd"/>
      <w:r w:rsidRPr="00852C1F">
        <w:rPr>
          <w:b w:val="0"/>
          <w:sz w:val="24"/>
        </w:rPr>
        <w:t xml:space="preserve"> </w:t>
      </w:r>
      <w:proofErr w:type="spellStart"/>
      <w:r w:rsidRPr="00852C1F">
        <w:rPr>
          <w:b w:val="0"/>
          <w:sz w:val="24"/>
        </w:rPr>
        <w:t>teritorin</w:t>
      </w:r>
      <w:proofErr w:type="spellEnd"/>
      <w:r w:rsidRPr="00852C1F">
        <w:rPr>
          <w:b w:val="0"/>
          <w:sz w:val="24"/>
        </w:rPr>
        <w:t xml:space="preserve"> e </w:t>
      </w:r>
      <w:proofErr w:type="spellStart"/>
      <w:r w:rsidRPr="00852C1F">
        <w:rPr>
          <w:b w:val="0"/>
          <w:sz w:val="24"/>
        </w:rPr>
        <w:t>bashkisë</w:t>
      </w:r>
      <w:proofErr w:type="spellEnd"/>
      <w:r w:rsidRPr="00852C1F">
        <w:rPr>
          <w:b w:val="0"/>
          <w:sz w:val="24"/>
        </w:rPr>
        <w:t xml:space="preserve">  </w:t>
      </w:r>
      <w:proofErr w:type="spellStart"/>
      <w:r w:rsidRPr="00852C1F">
        <w:rPr>
          <w:b w:val="0"/>
          <w:sz w:val="24"/>
        </w:rPr>
        <w:t>Librazhd</w:t>
      </w:r>
      <w:proofErr w:type="spellEnd"/>
      <w:r w:rsidRPr="00852C1F">
        <w:rPr>
          <w:b w:val="0"/>
          <w:sz w:val="24"/>
        </w:rPr>
        <w:t xml:space="preserve"> .</w:t>
      </w:r>
    </w:p>
    <w:p w:rsidR="00852C1F" w:rsidRPr="00852C1F" w:rsidRDefault="00852C1F" w:rsidP="00852C1F">
      <w:pPr>
        <w:pStyle w:val="Heading1"/>
        <w:jc w:val="left"/>
        <w:rPr>
          <w:b w:val="0"/>
          <w:sz w:val="24"/>
        </w:rPr>
      </w:pPr>
      <w:r w:rsidRPr="00852C1F">
        <w:rPr>
          <w:b w:val="0"/>
          <w:sz w:val="24"/>
        </w:rPr>
        <w:t xml:space="preserve">2. </w:t>
      </w:r>
      <w:proofErr w:type="spellStart"/>
      <w:r w:rsidRPr="00852C1F">
        <w:rPr>
          <w:b w:val="0"/>
          <w:sz w:val="24"/>
        </w:rPr>
        <w:t>Të</w:t>
      </w:r>
      <w:proofErr w:type="spellEnd"/>
      <w:r w:rsidRPr="00852C1F">
        <w:rPr>
          <w:b w:val="0"/>
          <w:sz w:val="24"/>
        </w:rPr>
        <w:t xml:space="preserve"> </w:t>
      </w:r>
      <w:proofErr w:type="spellStart"/>
      <w:proofErr w:type="gramStart"/>
      <w:r w:rsidRPr="00852C1F">
        <w:rPr>
          <w:b w:val="0"/>
          <w:sz w:val="24"/>
        </w:rPr>
        <w:t>plotësojë</w:t>
      </w:r>
      <w:proofErr w:type="spellEnd"/>
      <w:r w:rsidRPr="00852C1F">
        <w:rPr>
          <w:b w:val="0"/>
          <w:sz w:val="24"/>
        </w:rPr>
        <w:t xml:space="preserve">  </w:t>
      </w:r>
      <w:proofErr w:type="spellStart"/>
      <w:r w:rsidRPr="00852C1F">
        <w:rPr>
          <w:b w:val="0"/>
          <w:sz w:val="24"/>
        </w:rPr>
        <w:t>regjistrin</w:t>
      </w:r>
      <w:proofErr w:type="spellEnd"/>
      <w:proofErr w:type="gramEnd"/>
      <w:r w:rsidRPr="00852C1F">
        <w:rPr>
          <w:b w:val="0"/>
          <w:sz w:val="24"/>
        </w:rPr>
        <w:t xml:space="preserve"> me </w:t>
      </w:r>
      <w:proofErr w:type="spellStart"/>
      <w:r w:rsidRPr="00852C1F">
        <w:rPr>
          <w:b w:val="0"/>
          <w:sz w:val="24"/>
        </w:rPr>
        <w:t>masën</w:t>
      </w:r>
      <w:proofErr w:type="spellEnd"/>
      <w:r w:rsidRPr="00852C1F">
        <w:rPr>
          <w:b w:val="0"/>
          <w:sz w:val="24"/>
        </w:rPr>
        <w:t xml:space="preserve"> e </w:t>
      </w:r>
      <w:proofErr w:type="spellStart"/>
      <w:r w:rsidRPr="00852C1F">
        <w:rPr>
          <w:b w:val="0"/>
          <w:sz w:val="24"/>
        </w:rPr>
        <w:t>detyrimeve</w:t>
      </w:r>
      <w:proofErr w:type="spellEnd"/>
      <w:r w:rsidRPr="00852C1F">
        <w:rPr>
          <w:b w:val="0"/>
          <w:sz w:val="24"/>
        </w:rPr>
        <w:t xml:space="preserve">  </w:t>
      </w:r>
      <w:proofErr w:type="spellStart"/>
      <w:r w:rsidRPr="00852C1F">
        <w:rPr>
          <w:b w:val="0"/>
          <w:sz w:val="24"/>
        </w:rPr>
        <w:t>të</w:t>
      </w:r>
      <w:proofErr w:type="spellEnd"/>
      <w:r w:rsidRPr="00852C1F">
        <w:rPr>
          <w:b w:val="0"/>
          <w:sz w:val="24"/>
        </w:rPr>
        <w:t xml:space="preserve"> </w:t>
      </w:r>
      <w:proofErr w:type="spellStart"/>
      <w:r w:rsidRPr="00852C1F">
        <w:rPr>
          <w:b w:val="0"/>
          <w:sz w:val="24"/>
        </w:rPr>
        <w:t>paguara</w:t>
      </w:r>
      <w:proofErr w:type="spellEnd"/>
      <w:r w:rsidRPr="00852C1F">
        <w:rPr>
          <w:b w:val="0"/>
          <w:sz w:val="24"/>
        </w:rPr>
        <w:t xml:space="preserve"> </w:t>
      </w:r>
      <w:proofErr w:type="spellStart"/>
      <w:r w:rsidRPr="00852C1F">
        <w:rPr>
          <w:b w:val="0"/>
          <w:sz w:val="24"/>
        </w:rPr>
        <w:t>gjatë</w:t>
      </w:r>
      <w:proofErr w:type="spellEnd"/>
      <w:r w:rsidRPr="00852C1F">
        <w:rPr>
          <w:b w:val="0"/>
          <w:sz w:val="24"/>
        </w:rPr>
        <w:t xml:space="preserve"> </w:t>
      </w:r>
      <w:proofErr w:type="spellStart"/>
      <w:r w:rsidRPr="00852C1F">
        <w:rPr>
          <w:b w:val="0"/>
          <w:sz w:val="24"/>
        </w:rPr>
        <w:t>vitit</w:t>
      </w:r>
      <w:proofErr w:type="spellEnd"/>
      <w:r w:rsidRPr="00852C1F">
        <w:rPr>
          <w:b w:val="0"/>
          <w:sz w:val="24"/>
        </w:rPr>
        <w:t xml:space="preserve">  </w:t>
      </w:r>
      <w:proofErr w:type="spellStart"/>
      <w:r w:rsidRPr="00852C1F">
        <w:rPr>
          <w:b w:val="0"/>
          <w:sz w:val="24"/>
        </w:rPr>
        <w:t>nga</w:t>
      </w:r>
      <w:proofErr w:type="spellEnd"/>
      <w:r w:rsidRPr="00852C1F">
        <w:rPr>
          <w:b w:val="0"/>
          <w:sz w:val="24"/>
        </w:rPr>
        <w:t xml:space="preserve"> </w:t>
      </w:r>
      <w:proofErr w:type="spellStart"/>
      <w:r w:rsidRPr="00852C1F">
        <w:rPr>
          <w:b w:val="0"/>
          <w:sz w:val="24"/>
        </w:rPr>
        <w:t>subjektet</w:t>
      </w:r>
      <w:proofErr w:type="spellEnd"/>
      <w:r w:rsidRPr="00852C1F">
        <w:rPr>
          <w:b w:val="0"/>
          <w:sz w:val="24"/>
        </w:rPr>
        <w:t xml:space="preserve"> private </w:t>
      </w:r>
      <w:proofErr w:type="spellStart"/>
      <w:r w:rsidRPr="00852C1F">
        <w:rPr>
          <w:b w:val="0"/>
          <w:sz w:val="24"/>
        </w:rPr>
        <w:t>dhe</w:t>
      </w:r>
      <w:proofErr w:type="spellEnd"/>
      <w:r w:rsidRPr="00852C1F">
        <w:rPr>
          <w:b w:val="0"/>
          <w:sz w:val="24"/>
        </w:rPr>
        <w:t xml:space="preserve"> </w:t>
      </w:r>
      <w:proofErr w:type="spellStart"/>
      <w:r w:rsidRPr="00852C1F">
        <w:rPr>
          <w:b w:val="0"/>
          <w:sz w:val="24"/>
        </w:rPr>
        <w:t>institucionet</w:t>
      </w:r>
      <w:proofErr w:type="spellEnd"/>
      <w:r w:rsidRPr="00852C1F">
        <w:rPr>
          <w:b w:val="0"/>
          <w:sz w:val="24"/>
        </w:rPr>
        <w:t xml:space="preserve"> </w:t>
      </w:r>
      <w:proofErr w:type="spellStart"/>
      <w:r w:rsidRPr="00852C1F">
        <w:rPr>
          <w:b w:val="0"/>
          <w:sz w:val="24"/>
        </w:rPr>
        <w:t>shtetërore</w:t>
      </w:r>
      <w:proofErr w:type="spellEnd"/>
      <w:r w:rsidRPr="00852C1F">
        <w:rPr>
          <w:b w:val="0"/>
          <w:sz w:val="24"/>
        </w:rPr>
        <w:t xml:space="preserve"> .</w:t>
      </w:r>
    </w:p>
    <w:p w:rsidR="00852C1F" w:rsidRPr="00852C1F" w:rsidRDefault="00852C1F" w:rsidP="00852C1F">
      <w:pPr>
        <w:pStyle w:val="Heading1"/>
        <w:jc w:val="left"/>
        <w:rPr>
          <w:b w:val="0"/>
          <w:sz w:val="24"/>
        </w:rPr>
      </w:pPr>
      <w:proofErr w:type="gramStart"/>
      <w:r w:rsidRPr="00852C1F">
        <w:rPr>
          <w:b w:val="0"/>
          <w:sz w:val="24"/>
        </w:rPr>
        <w:t>3.Të</w:t>
      </w:r>
      <w:proofErr w:type="gramEnd"/>
      <w:r w:rsidRPr="00852C1F">
        <w:rPr>
          <w:b w:val="0"/>
          <w:sz w:val="24"/>
        </w:rPr>
        <w:t xml:space="preserve"> </w:t>
      </w:r>
      <w:proofErr w:type="spellStart"/>
      <w:r w:rsidRPr="00852C1F">
        <w:rPr>
          <w:b w:val="0"/>
          <w:sz w:val="24"/>
        </w:rPr>
        <w:t>plotësojë</w:t>
      </w:r>
      <w:proofErr w:type="spellEnd"/>
      <w:r w:rsidRPr="00852C1F">
        <w:rPr>
          <w:b w:val="0"/>
          <w:sz w:val="24"/>
        </w:rPr>
        <w:t xml:space="preserve">  </w:t>
      </w:r>
      <w:proofErr w:type="spellStart"/>
      <w:r w:rsidRPr="00852C1F">
        <w:rPr>
          <w:b w:val="0"/>
          <w:sz w:val="24"/>
        </w:rPr>
        <w:t>dosjet</w:t>
      </w:r>
      <w:proofErr w:type="spellEnd"/>
      <w:r w:rsidRPr="00852C1F">
        <w:rPr>
          <w:b w:val="0"/>
          <w:sz w:val="24"/>
        </w:rPr>
        <w:t xml:space="preserve">  </w:t>
      </w:r>
      <w:proofErr w:type="spellStart"/>
      <w:r w:rsidRPr="00852C1F">
        <w:rPr>
          <w:b w:val="0"/>
          <w:sz w:val="24"/>
        </w:rPr>
        <w:t>personale</w:t>
      </w:r>
      <w:proofErr w:type="spellEnd"/>
      <w:r w:rsidRPr="00852C1F">
        <w:rPr>
          <w:b w:val="0"/>
          <w:sz w:val="24"/>
        </w:rPr>
        <w:t xml:space="preserve">  </w:t>
      </w:r>
      <w:proofErr w:type="spellStart"/>
      <w:r w:rsidRPr="00852C1F">
        <w:rPr>
          <w:b w:val="0"/>
          <w:sz w:val="24"/>
        </w:rPr>
        <w:t>të</w:t>
      </w:r>
      <w:proofErr w:type="spellEnd"/>
      <w:r w:rsidRPr="00852C1F">
        <w:rPr>
          <w:b w:val="0"/>
          <w:sz w:val="24"/>
        </w:rPr>
        <w:t xml:space="preserve"> </w:t>
      </w:r>
      <w:proofErr w:type="spellStart"/>
      <w:r w:rsidRPr="00852C1F">
        <w:rPr>
          <w:b w:val="0"/>
          <w:sz w:val="24"/>
        </w:rPr>
        <w:t>subjekteve</w:t>
      </w:r>
      <w:proofErr w:type="spellEnd"/>
      <w:r w:rsidRPr="00852C1F">
        <w:rPr>
          <w:b w:val="0"/>
          <w:sz w:val="24"/>
        </w:rPr>
        <w:t xml:space="preserve">  me </w:t>
      </w:r>
      <w:proofErr w:type="spellStart"/>
      <w:r w:rsidRPr="00852C1F">
        <w:rPr>
          <w:b w:val="0"/>
          <w:sz w:val="24"/>
        </w:rPr>
        <w:t>të</w:t>
      </w:r>
      <w:proofErr w:type="spellEnd"/>
      <w:r w:rsidRPr="00852C1F">
        <w:rPr>
          <w:b w:val="0"/>
          <w:sz w:val="24"/>
        </w:rPr>
        <w:t xml:space="preserve"> </w:t>
      </w:r>
      <w:proofErr w:type="spellStart"/>
      <w:r w:rsidRPr="00852C1F">
        <w:rPr>
          <w:b w:val="0"/>
          <w:sz w:val="24"/>
        </w:rPr>
        <w:t>gjitha</w:t>
      </w:r>
      <w:proofErr w:type="spellEnd"/>
      <w:r w:rsidRPr="00852C1F">
        <w:rPr>
          <w:b w:val="0"/>
          <w:sz w:val="24"/>
        </w:rPr>
        <w:t xml:space="preserve"> </w:t>
      </w:r>
      <w:proofErr w:type="spellStart"/>
      <w:r w:rsidRPr="00852C1F">
        <w:rPr>
          <w:b w:val="0"/>
          <w:sz w:val="24"/>
        </w:rPr>
        <w:t>të</w:t>
      </w:r>
      <w:proofErr w:type="spellEnd"/>
      <w:r w:rsidRPr="00852C1F">
        <w:rPr>
          <w:b w:val="0"/>
          <w:sz w:val="24"/>
        </w:rPr>
        <w:t xml:space="preserve"> </w:t>
      </w:r>
      <w:proofErr w:type="spellStart"/>
      <w:r w:rsidRPr="00852C1F">
        <w:rPr>
          <w:b w:val="0"/>
          <w:sz w:val="24"/>
        </w:rPr>
        <w:t>dhenat</w:t>
      </w:r>
      <w:proofErr w:type="spellEnd"/>
      <w:r w:rsidRPr="00852C1F">
        <w:rPr>
          <w:b w:val="0"/>
          <w:sz w:val="24"/>
        </w:rPr>
        <w:t xml:space="preserve"> </w:t>
      </w:r>
      <w:proofErr w:type="spellStart"/>
      <w:r w:rsidRPr="00852C1F">
        <w:rPr>
          <w:b w:val="0"/>
          <w:sz w:val="24"/>
        </w:rPr>
        <w:t>si</w:t>
      </w:r>
      <w:proofErr w:type="spellEnd"/>
      <w:r w:rsidRPr="00852C1F">
        <w:rPr>
          <w:b w:val="0"/>
          <w:sz w:val="24"/>
        </w:rPr>
        <w:t xml:space="preserve"> </w:t>
      </w:r>
    </w:p>
    <w:p w:rsidR="00852C1F" w:rsidRPr="00852C1F" w:rsidRDefault="00852C1F" w:rsidP="00852C1F">
      <w:pPr>
        <w:pStyle w:val="Heading1"/>
        <w:jc w:val="left"/>
        <w:rPr>
          <w:b w:val="0"/>
          <w:sz w:val="24"/>
        </w:rPr>
      </w:pPr>
      <w:proofErr w:type="gramStart"/>
      <w:r w:rsidRPr="00852C1F">
        <w:rPr>
          <w:b w:val="0"/>
          <w:sz w:val="24"/>
        </w:rPr>
        <w:t>4.Të</w:t>
      </w:r>
      <w:proofErr w:type="gramEnd"/>
      <w:r w:rsidRPr="00852C1F">
        <w:rPr>
          <w:b w:val="0"/>
          <w:sz w:val="24"/>
        </w:rPr>
        <w:t xml:space="preserve"> </w:t>
      </w:r>
      <w:proofErr w:type="spellStart"/>
      <w:r w:rsidRPr="00852C1F">
        <w:rPr>
          <w:b w:val="0"/>
          <w:sz w:val="24"/>
        </w:rPr>
        <w:t>plotësojë</w:t>
      </w:r>
      <w:proofErr w:type="spellEnd"/>
      <w:r w:rsidRPr="00852C1F">
        <w:rPr>
          <w:b w:val="0"/>
          <w:sz w:val="24"/>
        </w:rPr>
        <w:t xml:space="preserve">  </w:t>
      </w:r>
      <w:proofErr w:type="spellStart"/>
      <w:r w:rsidRPr="00852C1F">
        <w:rPr>
          <w:b w:val="0"/>
          <w:sz w:val="24"/>
        </w:rPr>
        <w:t>formularin</w:t>
      </w:r>
      <w:proofErr w:type="spellEnd"/>
      <w:r w:rsidRPr="00852C1F">
        <w:rPr>
          <w:b w:val="0"/>
          <w:sz w:val="24"/>
        </w:rPr>
        <w:t xml:space="preserve"> </w:t>
      </w:r>
      <w:proofErr w:type="spellStart"/>
      <w:r w:rsidRPr="00852C1F">
        <w:rPr>
          <w:b w:val="0"/>
          <w:sz w:val="24"/>
        </w:rPr>
        <w:t>për</w:t>
      </w:r>
      <w:proofErr w:type="spellEnd"/>
      <w:r w:rsidRPr="00852C1F">
        <w:rPr>
          <w:b w:val="0"/>
          <w:sz w:val="24"/>
        </w:rPr>
        <w:t xml:space="preserve"> </w:t>
      </w:r>
      <w:proofErr w:type="spellStart"/>
      <w:r w:rsidRPr="00852C1F">
        <w:rPr>
          <w:b w:val="0"/>
          <w:sz w:val="24"/>
        </w:rPr>
        <w:t>pagesën</w:t>
      </w:r>
      <w:proofErr w:type="spellEnd"/>
      <w:r w:rsidRPr="00852C1F">
        <w:rPr>
          <w:b w:val="0"/>
          <w:sz w:val="24"/>
        </w:rPr>
        <w:t xml:space="preserve"> e </w:t>
      </w:r>
      <w:proofErr w:type="spellStart"/>
      <w:r w:rsidRPr="00852C1F">
        <w:rPr>
          <w:b w:val="0"/>
          <w:sz w:val="24"/>
        </w:rPr>
        <w:t>taksave</w:t>
      </w:r>
      <w:proofErr w:type="spellEnd"/>
      <w:r w:rsidRPr="00852C1F">
        <w:rPr>
          <w:b w:val="0"/>
          <w:sz w:val="24"/>
        </w:rPr>
        <w:t xml:space="preserve">  </w:t>
      </w:r>
      <w:proofErr w:type="spellStart"/>
      <w:r w:rsidRPr="00852C1F">
        <w:rPr>
          <w:b w:val="0"/>
          <w:sz w:val="24"/>
        </w:rPr>
        <w:t>dhe</w:t>
      </w:r>
      <w:proofErr w:type="spellEnd"/>
      <w:r w:rsidRPr="00852C1F">
        <w:rPr>
          <w:b w:val="0"/>
          <w:sz w:val="24"/>
        </w:rPr>
        <w:t xml:space="preserve"> </w:t>
      </w:r>
      <w:proofErr w:type="spellStart"/>
      <w:r w:rsidRPr="00852C1F">
        <w:rPr>
          <w:b w:val="0"/>
          <w:sz w:val="24"/>
        </w:rPr>
        <w:t>tarifave</w:t>
      </w:r>
      <w:proofErr w:type="spellEnd"/>
      <w:r w:rsidRPr="00852C1F">
        <w:rPr>
          <w:b w:val="0"/>
          <w:sz w:val="24"/>
        </w:rPr>
        <w:t xml:space="preserve"> </w:t>
      </w:r>
      <w:proofErr w:type="spellStart"/>
      <w:r w:rsidRPr="00852C1F">
        <w:rPr>
          <w:b w:val="0"/>
          <w:sz w:val="24"/>
        </w:rPr>
        <w:t>vendore</w:t>
      </w:r>
      <w:proofErr w:type="spellEnd"/>
      <w:r w:rsidRPr="00852C1F">
        <w:rPr>
          <w:b w:val="0"/>
          <w:sz w:val="24"/>
        </w:rPr>
        <w:t xml:space="preserve">  </w:t>
      </w:r>
      <w:proofErr w:type="spellStart"/>
      <w:r w:rsidRPr="00852C1F">
        <w:rPr>
          <w:b w:val="0"/>
          <w:sz w:val="24"/>
        </w:rPr>
        <w:t>nga</w:t>
      </w:r>
      <w:proofErr w:type="spellEnd"/>
      <w:r w:rsidRPr="00852C1F">
        <w:rPr>
          <w:b w:val="0"/>
          <w:sz w:val="24"/>
        </w:rPr>
        <w:t xml:space="preserve"> </w:t>
      </w:r>
      <w:proofErr w:type="spellStart"/>
      <w:r w:rsidRPr="00852C1F">
        <w:rPr>
          <w:b w:val="0"/>
          <w:sz w:val="24"/>
        </w:rPr>
        <w:t>subjektet</w:t>
      </w:r>
      <w:proofErr w:type="spellEnd"/>
      <w:r w:rsidRPr="00852C1F">
        <w:rPr>
          <w:b w:val="0"/>
          <w:sz w:val="24"/>
        </w:rPr>
        <w:t xml:space="preserve"> </w:t>
      </w:r>
      <w:proofErr w:type="spellStart"/>
      <w:r w:rsidRPr="00852C1F">
        <w:rPr>
          <w:b w:val="0"/>
          <w:sz w:val="24"/>
        </w:rPr>
        <w:t>dhe</w:t>
      </w:r>
      <w:proofErr w:type="spellEnd"/>
      <w:r w:rsidRPr="00852C1F">
        <w:rPr>
          <w:b w:val="0"/>
          <w:sz w:val="24"/>
        </w:rPr>
        <w:t xml:space="preserve"> </w:t>
      </w:r>
      <w:proofErr w:type="spellStart"/>
      <w:r w:rsidRPr="00852C1F">
        <w:rPr>
          <w:b w:val="0"/>
          <w:sz w:val="24"/>
        </w:rPr>
        <w:t>institucionet</w:t>
      </w:r>
      <w:proofErr w:type="spellEnd"/>
      <w:r w:rsidRPr="00852C1F">
        <w:rPr>
          <w:b w:val="0"/>
          <w:sz w:val="24"/>
        </w:rPr>
        <w:t xml:space="preserve"> .</w:t>
      </w:r>
    </w:p>
    <w:p w:rsidR="00852C1F" w:rsidRPr="00852C1F" w:rsidRDefault="00852C1F" w:rsidP="00852C1F">
      <w:pPr>
        <w:pStyle w:val="Heading1"/>
        <w:jc w:val="left"/>
        <w:rPr>
          <w:b w:val="0"/>
          <w:sz w:val="24"/>
        </w:rPr>
      </w:pPr>
      <w:proofErr w:type="gramStart"/>
      <w:r w:rsidRPr="00852C1F">
        <w:rPr>
          <w:b w:val="0"/>
          <w:sz w:val="24"/>
        </w:rPr>
        <w:t>5.Të</w:t>
      </w:r>
      <w:proofErr w:type="gramEnd"/>
      <w:r w:rsidRPr="00852C1F">
        <w:rPr>
          <w:b w:val="0"/>
          <w:sz w:val="24"/>
        </w:rPr>
        <w:t xml:space="preserve"> </w:t>
      </w:r>
      <w:proofErr w:type="spellStart"/>
      <w:r w:rsidRPr="00852C1F">
        <w:rPr>
          <w:b w:val="0"/>
          <w:sz w:val="24"/>
        </w:rPr>
        <w:t>plotësojë</w:t>
      </w:r>
      <w:proofErr w:type="spellEnd"/>
      <w:r w:rsidRPr="00852C1F">
        <w:rPr>
          <w:b w:val="0"/>
          <w:sz w:val="24"/>
        </w:rPr>
        <w:t xml:space="preserve"> </w:t>
      </w:r>
      <w:proofErr w:type="spellStart"/>
      <w:r w:rsidRPr="00852C1F">
        <w:rPr>
          <w:b w:val="0"/>
          <w:sz w:val="24"/>
        </w:rPr>
        <w:t>vertetimin</w:t>
      </w:r>
      <w:proofErr w:type="spellEnd"/>
      <w:r w:rsidRPr="00852C1F">
        <w:rPr>
          <w:b w:val="0"/>
          <w:sz w:val="24"/>
        </w:rPr>
        <w:t xml:space="preserve">  tip </w:t>
      </w:r>
      <w:proofErr w:type="spellStart"/>
      <w:r w:rsidRPr="00852C1F">
        <w:rPr>
          <w:b w:val="0"/>
          <w:sz w:val="24"/>
        </w:rPr>
        <w:t>për</w:t>
      </w:r>
      <w:proofErr w:type="spellEnd"/>
      <w:r w:rsidRPr="00852C1F">
        <w:rPr>
          <w:b w:val="0"/>
          <w:sz w:val="24"/>
        </w:rPr>
        <w:t xml:space="preserve"> </w:t>
      </w:r>
      <w:proofErr w:type="spellStart"/>
      <w:r w:rsidRPr="00852C1F">
        <w:rPr>
          <w:b w:val="0"/>
          <w:sz w:val="24"/>
        </w:rPr>
        <w:t>pagesën</w:t>
      </w:r>
      <w:proofErr w:type="spellEnd"/>
      <w:r w:rsidRPr="00852C1F">
        <w:rPr>
          <w:b w:val="0"/>
          <w:sz w:val="24"/>
        </w:rPr>
        <w:t xml:space="preserve"> e </w:t>
      </w:r>
      <w:proofErr w:type="spellStart"/>
      <w:r w:rsidRPr="00852C1F">
        <w:rPr>
          <w:b w:val="0"/>
          <w:sz w:val="24"/>
        </w:rPr>
        <w:t>taksave</w:t>
      </w:r>
      <w:proofErr w:type="spellEnd"/>
      <w:r w:rsidRPr="00852C1F">
        <w:rPr>
          <w:b w:val="0"/>
          <w:sz w:val="24"/>
        </w:rPr>
        <w:t xml:space="preserve">  </w:t>
      </w:r>
      <w:proofErr w:type="spellStart"/>
      <w:r w:rsidRPr="00852C1F">
        <w:rPr>
          <w:b w:val="0"/>
          <w:sz w:val="24"/>
        </w:rPr>
        <w:t>dhe</w:t>
      </w:r>
      <w:proofErr w:type="spellEnd"/>
      <w:r w:rsidRPr="00852C1F">
        <w:rPr>
          <w:b w:val="0"/>
          <w:sz w:val="24"/>
        </w:rPr>
        <w:t xml:space="preserve"> </w:t>
      </w:r>
      <w:proofErr w:type="spellStart"/>
      <w:r w:rsidRPr="00852C1F">
        <w:rPr>
          <w:b w:val="0"/>
          <w:sz w:val="24"/>
        </w:rPr>
        <w:t>tarifave</w:t>
      </w:r>
      <w:proofErr w:type="spellEnd"/>
      <w:r w:rsidRPr="00852C1F">
        <w:rPr>
          <w:b w:val="0"/>
          <w:sz w:val="24"/>
        </w:rPr>
        <w:t xml:space="preserve"> </w:t>
      </w:r>
      <w:proofErr w:type="spellStart"/>
      <w:r w:rsidRPr="00852C1F">
        <w:rPr>
          <w:b w:val="0"/>
          <w:sz w:val="24"/>
        </w:rPr>
        <w:t>vendore</w:t>
      </w:r>
      <w:proofErr w:type="spellEnd"/>
      <w:r w:rsidRPr="00852C1F">
        <w:rPr>
          <w:b w:val="0"/>
          <w:sz w:val="24"/>
        </w:rPr>
        <w:t xml:space="preserve">  </w:t>
      </w:r>
      <w:proofErr w:type="spellStart"/>
      <w:r w:rsidRPr="00852C1F">
        <w:rPr>
          <w:b w:val="0"/>
          <w:sz w:val="24"/>
        </w:rPr>
        <w:t>për</w:t>
      </w:r>
      <w:proofErr w:type="spellEnd"/>
      <w:r w:rsidRPr="00852C1F">
        <w:rPr>
          <w:b w:val="0"/>
          <w:sz w:val="24"/>
        </w:rPr>
        <w:t xml:space="preserve"> </w:t>
      </w:r>
      <w:proofErr w:type="spellStart"/>
      <w:r w:rsidRPr="00852C1F">
        <w:rPr>
          <w:b w:val="0"/>
          <w:sz w:val="24"/>
        </w:rPr>
        <w:t>subjektet</w:t>
      </w:r>
      <w:proofErr w:type="spellEnd"/>
      <w:r w:rsidRPr="00852C1F">
        <w:rPr>
          <w:b w:val="0"/>
          <w:sz w:val="24"/>
        </w:rPr>
        <w:t xml:space="preserve">  </w:t>
      </w:r>
      <w:proofErr w:type="spellStart"/>
      <w:r w:rsidRPr="00852C1F">
        <w:rPr>
          <w:b w:val="0"/>
          <w:sz w:val="24"/>
        </w:rPr>
        <w:t>dhe</w:t>
      </w:r>
      <w:proofErr w:type="spellEnd"/>
      <w:r w:rsidRPr="00852C1F">
        <w:rPr>
          <w:b w:val="0"/>
          <w:sz w:val="24"/>
        </w:rPr>
        <w:t xml:space="preserve"> </w:t>
      </w:r>
      <w:proofErr w:type="spellStart"/>
      <w:r w:rsidRPr="00852C1F">
        <w:rPr>
          <w:b w:val="0"/>
          <w:sz w:val="24"/>
        </w:rPr>
        <w:t>ta</w:t>
      </w:r>
      <w:proofErr w:type="spellEnd"/>
      <w:r w:rsidRPr="00852C1F">
        <w:rPr>
          <w:b w:val="0"/>
          <w:sz w:val="24"/>
        </w:rPr>
        <w:t xml:space="preserve"> </w:t>
      </w:r>
      <w:proofErr w:type="spellStart"/>
      <w:r w:rsidRPr="00852C1F">
        <w:rPr>
          <w:b w:val="0"/>
          <w:sz w:val="24"/>
        </w:rPr>
        <w:t>dergojë</w:t>
      </w:r>
      <w:proofErr w:type="spellEnd"/>
      <w:r w:rsidRPr="00852C1F">
        <w:rPr>
          <w:b w:val="0"/>
          <w:sz w:val="24"/>
        </w:rPr>
        <w:t xml:space="preserve">  </w:t>
      </w:r>
      <w:proofErr w:type="spellStart"/>
      <w:r w:rsidRPr="00852C1F">
        <w:rPr>
          <w:b w:val="0"/>
          <w:sz w:val="24"/>
        </w:rPr>
        <w:t>për</w:t>
      </w:r>
      <w:proofErr w:type="spellEnd"/>
      <w:r w:rsidRPr="00852C1F">
        <w:rPr>
          <w:b w:val="0"/>
          <w:sz w:val="24"/>
        </w:rPr>
        <w:t xml:space="preserve"> </w:t>
      </w:r>
      <w:proofErr w:type="spellStart"/>
      <w:r w:rsidRPr="00852C1F">
        <w:rPr>
          <w:b w:val="0"/>
          <w:sz w:val="24"/>
        </w:rPr>
        <w:t>firmë</w:t>
      </w:r>
      <w:proofErr w:type="spellEnd"/>
      <w:r w:rsidRPr="00852C1F">
        <w:rPr>
          <w:b w:val="0"/>
          <w:sz w:val="24"/>
        </w:rPr>
        <w:t xml:space="preserve"> </w:t>
      </w:r>
      <w:proofErr w:type="spellStart"/>
      <w:r w:rsidRPr="00852C1F">
        <w:rPr>
          <w:b w:val="0"/>
          <w:sz w:val="24"/>
        </w:rPr>
        <w:t>tek</w:t>
      </w:r>
      <w:proofErr w:type="spellEnd"/>
      <w:r w:rsidRPr="00852C1F">
        <w:rPr>
          <w:b w:val="0"/>
          <w:sz w:val="24"/>
        </w:rPr>
        <w:t xml:space="preserve"> </w:t>
      </w:r>
      <w:proofErr w:type="spellStart"/>
      <w:r w:rsidRPr="00852C1F">
        <w:rPr>
          <w:b w:val="0"/>
          <w:sz w:val="24"/>
        </w:rPr>
        <w:t>përgjegjësi</w:t>
      </w:r>
      <w:proofErr w:type="spellEnd"/>
      <w:r w:rsidRPr="00852C1F">
        <w:rPr>
          <w:b w:val="0"/>
          <w:sz w:val="24"/>
        </w:rPr>
        <w:t xml:space="preserve"> </w:t>
      </w:r>
      <w:proofErr w:type="spellStart"/>
      <w:r w:rsidRPr="00852C1F">
        <w:rPr>
          <w:b w:val="0"/>
          <w:sz w:val="24"/>
        </w:rPr>
        <w:t>i</w:t>
      </w:r>
      <w:proofErr w:type="spellEnd"/>
      <w:r w:rsidRPr="00852C1F">
        <w:rPr>
          <w:b w:val="0"/>
          <w:sz w:val="24"/>
        </w:rPr>
        <w:t xml:space="preserve"> </w:t>
      </w:r>
      <w:proofErr w:type="spellStart"/>
      <w:r w:rsidRPr="00852C1F">
        <w:rPr>
          <w:b w:val="0"/>
          <w:sz w:val="24"/>
        </w:rPr>
        <w:t>sektorit</w:t>
      </w:r>
      <w:proofErr w:type="spellEnd"/>
      <w:r w:rsidRPr="00852C1F">
        <w:rPr>
          <w:b w:val="0"/>
          <w:sz w:val="24"/>
        </w:rPr>
        <w:t xml:space="preserve"> .</w:t>
      </w:r>
    </w:p>
    <w:p w:rsidR="00852C1F" w:rsidRPr="00852C1F" w:rsidRDefault="00852C1F" w:rsidP="00852C1F">
      <w:pPr>
        <w:pStyle w:val="Heading1"/>
        <w:jc w:val="left"/>
        <w:rPr>
          <w:b w:val="0"/>
          <w:sz w:val="24"/>
        </w:rPr>
      </w:pPr>
      <w:proofErr w:type="gramStart"/>
      <w:r w:rsidRPr="00852C1F">
        <w:rPr>
          <w:b w:val="0"/>
          <w:sz w:val="24"/>
        </w:rPr>
        <w:t>6.Të</w:t>
      </w:r>
      <w:proofErr w:type="gramEnd"/>
      <w:r w:rsidRPr="00852C1F">
        <w:rPr>
          <w:b w:val="0"/>
          <w:sz w:val="24"/>
        </w:rPr>
        <w:t xml:space="preserve"> </w:t>
      </w:r>
      <w:proofErr w:type="spellStart"/>
      <w:r w:rsidRPr="00852C1F">
        <w:rPr>
          <w:b w:val="0"/>
          <w:sz w:val="24"/>
        </w:rPr>
        <w:t>plotësojë</w:t>
      </w:r>
      <w:proofErr w:type="spellEnd"/>
      <w:r w:rsidRPr="00852C1F">
        <w:rPr>
          <w:b w:val="0"/>
          <w:sz w:val="24"/>
        </w:rPr>
        <w:t xml:space="preserve"> </w:t>
      </w:r>
      <w:proofErr w:type="spellStart"/>
      <w:r w:rsidRPr="00852C1F">
        <w:rPr>
          <w:b w:val="0"/>
          <w:sz w:val="24"/>
        </w:rPr>
        <w:t>evidencën</w:t>
      </w:r>
      <w:proofErr w:type="spellEnd"/>
      <w:r w:rsidRPr="00852C1F">
        <w:rPr>
          <w:b w:val="0"/>
          <w:sz w:val="24"/>
        </w:rPr>
        <w:t xml:space="preserve"> </w:t>
      </w:r>
      <w:proofErr w:type="spellStart"/>
      <w:r w:rsidRPr="00852C1F">
        <w:rPr>
          <w:b w:val="0"/>
          <w:sz w:val="24"/>
        </w:rPr>
        <w:t>mujore</w:t>
      </w:r>
      <w:proofErr w:type="spellEnd"/>
      <w:r w:rsidRPr="00852C1F">
        <w:rPr>
          <w:b w:val="0"/>
          <w:sz w:val="24"/>
        </w:rPr>
        <w:t xml:space="preserve">  </w:t>
      </w:r>
      <w:proofErr w:type="spellStart"/>
      <w:r w:rsidRPr="00852C1F">
        <w:rPr>
          <w:b w:val="0"/>
          <w:sz w:val="24"/>
        </w:rPr>
        <w:t>dhe</w:t>
      </w:r>
      <w:proofErr w:type="spellEnd"/>
      <w:r w:rsidRPr="00852C1F">
        <w:rPr>
          <w:b w:val="0"/>
          <w:sz w:val="24"/>
        </w:rPr>
        <w:t xml:space="preserve"> </w:t>
      </w:r>
      <w:proofErr w:type="spellStart"/>
      <w:r w:rsidRPr="00852C1F">
        <w:rPr>
          <w:b w:val="0"/>
          <w:sz w:val="24"/>
        </w:rPr>
        <w:t>evidencën</w:t>
      </w:r>
      <w:proofErr w:type="spellEnd"/>
      <w:r w:rsidRPr="00852C1F">
        <w:rPr>
          <w:b w:val="0"/>
          <w:sz w:val="24"/>
        </w:rPr>
        <w:t xml:space="preserve">  e </w:t>
      </w:r>
      <w:proofErr w:type="spellStart"/>
      <w:r w:rsidRPr="00852C1F">
        <w:rPr>
          <w:b w:val="0"/>
          <w:sz w:val="24"/>
        </w:rPr>
        <w:t>përgjithëshme</w:t>
      </w:r>
      <w:proofErr w:type="spellEnd"/>
      <w:r w:rsidRPr="00852C1F">
        <w:rPr>
          <w:b w:val="0"/>
          <w:sz w:val="24"/>
        </w:rPr>
        <w:t xml:space="preserve"> </w:t>
      </w:r>
      <w:proofErr w:type="spellStart"/>
      <w:r w:rsidRPr="00852C1F">
        <w:rPr>
          <w:b w:val="0"/>
          <w:sz w:val="24"/>
        </w:rPr>
        <w:t>mbi</w:t>
      </w:r>
      <w:proofErr w:type="spellEnd"/>
      <w:r w:rsidRPr="00852C1F">
        <w:rPr>
          <w:b w:val="0"/>
          <w:sz w:val="24"/>
        </w:rPr>
        <w:t xml:space="preserve"> </w:t>
      </w:r>
      <w:proofErr w:type="spellStart"/>
      <w:r w:rsidRPr="00852C1F">
        <w:rPr>
          <w:b w:val="0"/>
          <w:sz w:val="24"/>
        </w:rPr>
        <w:t>realizimin</w:t>
      </w:r>
      <w:proofErr w:type="spellEnd"/>
      <w:r w:rsidRPr="00852C1F">
        <w:rPr>
          <w:b w:val="0"/>
          <w:sz w:val="24"/>
        </w:rPr>
        <w:t xml:space="preserve"> e  </w:t>
      </w:r>
      <w:proofErr w:type="spellStart"/>
      <w:r w:rsidRPr="00852C1F">
        <w:rPr>
          <w:b w:val="0"/>
          <w:sz w:val="24"/>
        </w:rPr>
        <w:t>të</w:t>
      </w:r>
      <w:proofErr w:type="spellEnd"/>
      <w:r w:rsidRPr="00852C1F">
        <w:rPr>
          <w:b w:val="0"/>
          <w:sz w:val="24"/>
        </w:rPr>
        <w:t xml:space="preserve"> </w:t>
      </w:r>
      <w:proofErr w:type="spellStart"/>
      <w:r w:rsidRPr="00852C1F">
        <w:rPr>
          <w:b w:val="0"/>
          <w:sz w:val="24"/>
        </w:rPr>
        <w:t>ardhurave</w:t>
      </w:r>
      <w:proofErr w:type="spellEnd"/>
      <w:r w:rsidRPr="00852C1F">
        <w:rPr>
          <w:b w:val="0"/>
          <w:sz w:val="24"/>
        </w:rPr>
        <w:t xml:space="preserve"> </w:t>
      </w:r>
      <w:proofErr w:type="spellStart"/>
      <w:r w:rsidRPr="00852C1F">
        <w:rPr>
          <w:b w:val="0"/>
          <w:sz w:val="24"/>
        </w:rPr>
        <w:t>të</w:t>
      </w:r>
      <w:proofErr w:type="spellEnd"/>
      <w:r w:rsidRPr="00852C1F">
        <w:rPr>
          <w:b w:val="0"/>
          <w:sz w:val="24"/>
        </w:rPr>
        <w:t xml:space="preserve">  </w:t>
      </w:r>
      <w:proofErr w:type="spellStart"/>
      <w:r w:rsidRPr="00852C1F">
        <w:rPr>
          <w:b w:val="0"/>
          <w:sz w:val="24"/>
        </w:rPr>
        <w:t>grumbulluara</w:t>
      </w:r>
      <w:proofErr w:type="spellEnd"/>
      <w:r w:rsidRPr="00852C1F">
        <w:rPr>
          <w:b w:val="0"/>
          <w:sz w:val="24"/>
        </w:rPr>
        <w:t xml:space="preserve">  </w:t>
      </w:r>
      <w:proofErr w:type="spellStart"/>
      <w:r w:rsidRPr="00852C1F">
        <w:rPr>
          <w:b w:val="0"/>
          <w:sz w:val="24"/>
        </w:rPr>
        <w:t>nga</w:t>
      </w:r>
      <w:proofErr w:type="spellEnd"/>
      <w:r w:rsidRPr="00852C1F">
        <w:rPr>
          <w:b w:val="0"/>
          <w:sz w:val="24"/>
        </w:rPr>
        <w:t xml:space="preserve"> </w:t>
      </w:r>
      <w:proofErr w:type="spellStart"/>
      <w:r w:rsidRPr="00852C1F">
        <w:rPr>
          <w:b w:val="0"/>
          <w:sz w:val="24"/>
        </w:rPr>
        <w:t>taksat</w:t>
      </w:r>
      <w:proofErr w:type="spellEnd"/>
      <w:r w:rsidRPr="00852C1F">
        <w:rPr>
          <w:b w:val="0"/>
          <w:sz w:val="24"/>
        </w:rPr>
        <w:t xml:space="preserve"> </w:t>
      </w:r>
      <w:proofErr w:type="spellStart"/>
      <w:r w:rsidRPr="00852C1F">
        <w:rPr>
          <w:b w:val="0"/>
          <w:sz w:val="24"/>
        </w:rPr>
        <w:t>dhe</w:t>
      </w:r>
      <w:proofErr w:type="spellEnd"/>
      <w:r w:rsidRPr="00852C1F">
        <w:rPr>
          <w:b w:val="0"/>
          <w:sz w:val="24"/>
        </w:rPr>
        <w:t xml:space="preserve"> </w:t>
      </w:r>
      <w:proofErr w:type="spellStart"/>
      <w:r w:rsidRPr="00852C1F">
        <w:rPr>
          <w:b w:val="0"/>
          <w:sz w:val="24"/>
        </w:rPr>
        <w:t>tarifat</w:t>
      </w:r>
      <w:proofErr w:type="spellEnd"/>
      <w:r w:rsidRPr="00852C1F">
        <w:rPr>
          <w:b w:val="0"/>
          <w:sz w:val="24"/>
        </w:rPr>
        <w:t xml:space="preserve"> </w:t>
      </w:r>
      <w:proofErr w:type="spellStart"/>
      <w:r w:rsidRPr="00852C1F">
        <w:rPr>
          <w:b w:val="0"/>
          <w:sz w:val="24"/>
        </w:rPr>
        <w:t>vendore</w:t>
      </w:r>
      <w:proofErr w:type="spellEnd"/>
      <w:r w:rsidRPr="00852C1F">
        <w:rPr>
          <w:b w:val="0"/>
          <w:sz w:val="24"/>
        </w:rPr>
        <w:t xml:space="preserve">  </w:t>
      </w:r>
      <w:proofErr w:type="spellStart"/>
      <w:r w:rsidRPr="00852C1F">
        <w:rPr>
          <w:b w:val="0"/>
          <w:sz w:val="24"/>
        </w:rPr>
        <w:t>dhe</w:t>
      </w:r>
      <w:proofErr w:type="spellEnd"/>
      <w:r w:rsidRPr="00852C1F">
        <w:rPr>
          <w:b w:val="0"/>
          <w:sz w:val="24"/>
        </w:rPr>
        <w:t xml:space="preserve"> </w:t>
      </w:r>
      <w:proofErr w:type="spellStart"/>
      <w:r w:rsidRPr="00852C1F">
        <w:rPr>
          <w:b w:val="0"/>
          <w:sz w:val="24"/>
        </w:rPr>
        <w:t>të</w:t>
      </w:r>
      <w:proofErr w:type="spellEnd"/>
      <w:r w:rsidRPr="00852C1F">
        <w:rPr>
          <w:b w:val="0"/>
          <w:sz w:val="24"/>
        </w:rPr>
        <w:t xml:space="preserve"> </w:t>
      </w:r>
      <w:proofErr w:type="spellStart"/>
      <w:r w:rsidRPr="00852C1F">
        <w:rPr>
          <w:b w:val="0"/>
          <w:sz w:val="24"/>
        </w:rPr>
        <w:t>bëj</w:t>
      </w:r>
      <w:proofErr w:type="spellEnd"/>
      <w:r w:rsidRPr="00852C1F">
        <w:rPr>
          <w:b w:val="0"/>
          <w:sz w:val="24"/>
        </w:rPr>
        <w:t xml:space="preserve"> </w:t>
      </w:r>
      <w:proofErr w:type="spellStart"/>
      <w:r w:rsidRPr="00852C1F">
        <w:rPr>
          <w:b w:val="0"/>
          <w:sz w:val="24"/>
        </w:rPr>
        <w:t>hedhjen</w:t>
      </w:r>
      <w:proofErr w:type="spellEnd"/>
      <w:r w:rsidRPr="00852C1F">
        <w:rPr>
          <w:b w:val="0"/>
          <w:sz w:val="24"/>
        </w:rPr>
        <w:t xml:space="preserve"> e </w:t>
      </w:r>
      <w:proofErr w:type="spellStart"/>
      <w:r w:rsidRPr="00852C1F">
        <w:rPr>
          <w:b w:val="0"/>
          <w:sz w:val="24"/>
        </w:rPr>
        <w:t>të</w:t>
      </w:r>
      <w:proofErr w:type="spellEnd"/>
      <w:r w:rsidRPr="00852C1F">
        <w:rPr>
          <w:b w:val="0"/>
          <w:sz w:val="24"/>
        </w:rPr>
        <w:t xml:space="preserve"> </w:t>
      </w:r>
      <w:proofErr w:type="spellStart"/>
      <w:r w:rsidRPr="00852C1F">
        <w:rPr>
          <w:b w:val="0"/>
          <w:sz w:val="24"/>
        </w:rPr>
        <w:t>dhënave</w:t>
      </w:r>
      <w:proofErr w:type="spellEnd"/>
      <w:r w:rsidRPr="00852C1F">
        <w:rPr>
          <w:b w:val="0"/>
          <w:sz w:val="24"/>
        </w:rPr>
        <w:t xml:space="preserve"> </w:t>
      </w:r>
      <w:proofErr w:type="spellStart"/>
      <w:r w:rsidRPr="00852C1F">
        <w:rPr>
          <w:b w:val="0"/>
          <w:sz w:val="24"/>
        </w:rPr>
        <w:t>në</w:t>
      </w:r>
      <w:proofErr w:type="spellEnd"/>
      <w:r w:rsidRPr="00852C1F">
        <w:rPr>
          <w:b w:val="0"/>
          <w:sz w:val="24"/>
        </w:rPr>
        <w:t xml:space="preserve"> </w:t>
      </w:r>
      <w:proofErr w:type="spellStart"/>
      <w:r w:rsidRPr="00852C1F">
        <w:rPr>
          <w:b w:val="0"/>
          <w:sz w:val="24"/>
        </w:rPr>
        <w:t>sistem</w:t>
      </w:r>
      <w:proofErr w:type="spellEnd"/>
      <w:r w:rsidRPr="00852C1F">
        <w:rPr>
          <w:b w:val="0"/>
          <w:sz w:val="24"/>
        </w:rPr>
        <w:t xml:space="preserve"> .</w:t>
      </w:r>
    </w:p>
    <w:p w:rsidR="00852C1F" w:rsidRPr="00852C1F" w:rsidRDefault="00852C1F" w:rsidP="00852C1F">
      <w:pPr>
        <w:pStyle w:val="Heading1"/>
        <w:jc w:val="left"/>
        <w:rPr>
          <w:b w:val="0"/>
          <w:sz w:val="24"/>
        </w:rPr>
      </w:pPr>
      <w:r w:rsidRPr="00852C1F">
        <w:rPr>
          <w:b w:val="0"/>
          <w:sz w:val="24"/>
        </w:rPr>
        <w:t xml:space="preserve">7. </w:t>
      </w:r>
      <w:proofErr w:type="spellStart"/>
      <w:r w:rsidRPr="00852C1F">
        <w:rPr>
          <w:b w:val="0"/>
          <w:sz w:val="24"/>
        </w:rPr>
        <w:t>Të</w:t>
      </w:r>
      <w:proofErr w:type="spellEnd"/>
      <w:r w:rsidRPr="00852C1F">
        <w:rPr>
          <w:b w:val="0"/>
          <w:sz w:val="24"/>
        </w:rPr>
        <w:t xml:space="preserve"> </w:t>
      </w:r>
      <w:proofErr w:type="spellStart"/>
      <w:r w:rsidRPr="00852C1F">
        <w:rPr>
          <w:b w:val="0"/>
          <w:sz w:val="24"/>
        </w:rPr>
        <w:t>rraportojë</w:t>
      </w:r>
      <w:proofErr w:type="spellEnd"/>
      <w:r w:rsidRPr="00852C1F">
        <w:rPr>
          <w:b w:val="0"/>
          <w:sz w:val="24"/>
        </w:rPr>
        <w:t xml:space="preserve"> </w:t>
      </w:r>
      <w:proofErr w:type="spellStart"/>
      <w:r w:rsidRPr="00852C1F">
        <w:rPr>
          <w:b w:val="0"/>
          <w:sz w:val="24"/>
        </w:rPr>
        <w:t>tek</w:t>
      </w:r>
      <w:proofErr w:type="spellEnd"/>
      <w:r w:rsidRPr="00852C1F">
        <w:rPr>
          <w:b w:val="0"/>
          <w:sz w:val="24"/>
        </w:rPr>
        <w:t xml:space="preserve"> </w:t>
      </w:r>
      <w:proofErr w:type="spellStart"/>
      <w:r w:rsidRPr="00852C1F">
        <w:rPr>
          <w:b w:val="0"/>
          <w:sz w:val="24"/>
        </w:rPr>
        <w:t>përgjegjësi</w:t>
      </w:r>
      <w:proofErr w:type="spellEnd"/>
      <w:r w:rsidRPr="00852C1F">
        <w:rPr>
          <w:b w:val="0"/>
          <w:sz w:val="24"/>
        </w:rPr>
        <w:t xml:space="preserve"> </w:t>
      </w:r>
      <w:proofErr w:type="spellStart"/>
      <w:r w:rsidRPr="00852C1F">
        <w:rPr>
          <w:b w:val="0"/>
          <w:sz w:val="24"/>
        </w:rPr>
        <w:t>i</w:t>
      </w:r>
      <w:proofErr w:type="spellEnd"/>
      <w:r w:rsidRPr="00852C1F">
        <w:rPr>
          <w:b w:val="0"/>
          <w:sz w:val="24"/>
        </w:rPr>
        <w:t xml:space="preserve"> </w:t>
      </w:r>
      <w:proofErr w:type="spellStart"/>
      <w:proofErr w:type="gramStart"/>
      <w:r w:rsidRPr="00852C1F">
        <w:rPr>
          <w:b w:val="0"/>
          <w:sz w:val="24"/>
        </w:rPr>
        <w:t>sektorit</w:t>
      </w:r>
      <w:proofErr w:type="spellEnd"/>
      <w:r w:rsidRPr="00852C1F">
        <w:rPr>
          <w:b w:val="0"/>
          <w:sz w:val="24"/>
        </w:rPr>
        <w:t xml:space="preserve">  </w:t>
      </w:r>
      <w:proofErr w:type="spellStart"/>
      <w:r w:rsidRPr="00852C1F">
        <w:rPr>
          <w:b w:val="0"/>
          <w:sz w:val="24"/>
        </w:rPr>
        <w:t>për</w:t>
      </w:r>
      <w:proofErr w:type="spellEnd"/>
      <w:proofErr w:type="gramEnd"/>
      <w:r w:rsidRPr="00852C1F">
        <w:rPr>
          <w:b w:val="0"/>
          <w:sz w:val="24"/>
        </w:rPr>
        <w:t xml:space="preserve"> </w:t>
      </w:r>
      <w:proofErr w:type="spellStart"/>
      <w:r w:rsidRPr="00852C1F">
        <w:rPr>
          <w:b w:val="0"/>
          <w:sz w:val="24"/>
        </w:rPr>
        <w:t>kryerjen</w:t>
      </w:r>
      <w:proofErr w:type="spellEnd"/>
      <w:r w:rsidRPr="00852C1F">
        <w:rPr>
          <w:b w:val="0"/>
          <w:sz w:val="24"/>
        </w:rPr>
        <w:t xml:space="preserve"> e </w:t>
      </w:r>
      <w:proofErr w:type="spellStart"/>
      <w:r w:rsidRPr="00852C1F">
        <w:rPr>
          <w:b w:val="0"/>
          <w:sz w:val="24"/>
        </w:rPr>
        <w:t>detyrave</w:t>
      </w:r>
      <w:proofErr w:type="spellEnd"/>
      <w:r w:rsidRPr="00852C1F">
        <w:rPr>
          <w:b w:val="0"/>
          <w:sz w:val="24"/>
        </w:rPr>
        <w:t xml:space="preserve"> </w:t>
      </w:r>
      <w:proofErr w:type="spellStart"/>
      <w:r w:rsidRPr="00852C1F">
        <w:rPr>
          <w:b w:val="0"/>
          <w:sz w:val="24"/>
        </w:rPr>
        <w:t>të</w:t>
      </w:r>
      <w:proofErr w:type="spellEnd"/>
      <w:r w:rsidRPr="00852C1F">
        <w:rPr>
          <w:b w:val="0"/>
          <w:sz w:val="24"/>
        </w:rPr>
        <w:t xml:space="preserve"> </w:t>
      </w:r>
      <w:proofErr w:type="spellStart"/>
      <w:r w:rsidRPr="00852C1F">
        <w:rPr>
          <w:b w:val="0"/>
          <w:sz w:val="24"/>
        </w:rPr>
        <w:t>ngarkuara</w:t>
      </w:r>
      <w:proofErr w:type="spellEnd"/>
      <w:r w:rsidRPr="00852C1F">
        <w:rPr>
          <w:b w:val="0"/>
          <w:sz w:val="24"/>
        </w:rPr>
        <w:t xml:space="preserve">  </w:t>
      </w:r>
      <w:proofErr w:type="spellStart"/>
      <w:r w:rsidRPr="00852C1F">
        <w:rPr>
          <w:b w:val="0"/>
          <w:sz w:val="24"/>
        </w:rPr>
        <w:t>dhe</w:t>
      </w:r>
      <w:proofErr w:type="spellEnd"/>
      <w:r w:rsidRPr="00852C1F">
        <w:rPr>
          <w:b w:val="0"/>
          <w:sz w:val="24"/>
        </w:rPr>
        <w:t xml:space="preserve"> </w:t>
      </w:r>
      <w:proofErr w:type="spellStart"/>
      <w:r w:rsidRPr="00852C1F">
        <w:rPr>
          <w:b w:val="0"/>
          <w:sz w:val="24"/>
        </w:rPr>
        <w:t>problemet</w:t>
      </w:r>
      <w:proofErr w:type="spellEnd"/>
      <w:r w:rsidRPr="00852C1F">
        <w:rPr>
          <w:b w:val="0"/>
          <w:sz w:val="24"/>
        </w:rPr>
        <w:t xml:space="preserve"> e </w:t>
      </w:r>
      <w:proofErr w:type="spellStart"/>
      <w:r w:rsidRPr="00852C1F">
        <w:rPr>
          <w:b w:val="0"/>
          <w:sz w:val="24"/>
        </w:rPr>
        <w:t>evidentuara</w:t>
      </w:r>
      <w:proofErr w:type="spellEnd"/>
      <w:r w:rsidRPr="00852C1F">
        <w:rPr>
          <w:b w:val="0"/>
          <w:sz w:val="24"/>
        </w:rPr>
        <w:t xml:space="preserve">  </w:t>
      </w:r>
      <w:proofErr w:type="spellStart"/>
      <w:r w:rsidRPr="00852C1F">
        <w:rPr>
          <w:b w:val="0"/>
          <w:sz w:val="24"/>
        </w:rPr>
        <w:t>gjatë</w:t>
      </w:r>
      <w:proofErr w:type="spellEnd"/>
      <w:r w:rsidRPr="00852C1F">
        <w:rPr>
          <w:b w:val="0"/>
          <w:sz w:val="24"/>
        </w:rPr>
        <w:t xml:space="preserve"> </w:t>
      </w:r>
      <w:proofErr w:type="spellStart"/>
      <w:r w:rsidRPr="00852C1F">
        <w:rPr>
          <w:b w:val="0"/>
          <w:sz w:val="24"/>
        </w:rPr>
        <w:t>punës</w:t>
      </w:r>
      <w:proofErr w:type="spellEnd"/>
      <w:r w:rsidRPr="00852C1F">
        <w:rPr>
          <w:b w:val="0"/>
          <w:sz w:val="24"/>
        </w:rPr>
        <w:t xml:space="preserve">. </w:t>
      </w:r>
    </w:p>
    <w:p w:rsidR="00852C1F" w:rsidRPr="00852C1F" w:rsidRDefault="00852C1F" w:rsidP="00852C1F">
      <w:pPr>
        <w:pStyle w:val="Heading1"/>
        <w:jc w:val="left"/>
        <w:rPr>
          <w:b w:val="0"/>
          <w:sz w:val="24"/>
        </w:rPr>
      </w:pPr>
      <w:r w:rsidRPr="00852C1F">
        <w:rPr>
          <w:b w:val="0"/>
          <w:sz w:val="24"/>
        </w:rPr>
        <w:t xml:space="preserve">8. </w:t>
      </w:r>
      <w:proofErr w:type="spellStart"/>
      <w:proofErr w:type="gramStart"/>
      <w:r w:rsidRPr="00852C1F">
        <w:rPr>
          <w:b w:val="0"/>
          <w:sz w:val="24"/>
        </w:rPr>
        <w:t>Të</w:t>
      </w:r>
      <w:proofErr w:type="spellEnd"/>
      <w:r w:rsidRPr="00852C1F">
        <w:rPr>
          <w:b w:val="0"/>
          <w:sz w:val="24"/>
        </w:rPr>
        <w:t xml:space="preserve">  </w:t>
      </w:r>
      <w:proofErr w:type="spellStart"/>
      <w:r w:rsidRPr="00852C1F">
        <w:rPr>
          <w:b w:val="0"/>
          <w:sz w:val="24"/>
        </w:rPr>
        <w:t>llogarisë</w:t>
      </w:r>
      <w:proofErr w:type="spellEnd"/>
      <w:proofErr w:type="gramEnd"/>
      <w:r w:rsidRPr="00852C1F">
        <w:rPr>
          <w:b w:val="0"/>
          <w:sz w:val="24"/>
        </w:rPr>
        <w:t xml:space="preserve"> </w:t>
      </w:r>
      <w:proofErr w:type="spellStart"/>
      <w:r w:rsidRPr="00852C1F">
        <w:rPr>
          <w:b w:val="0"/>
          <w:sz w:val="24"/>
        </w:rPr>
        <w:t>masen</w:t>
      </w:r>
      <w:proofErr w:type="spellEnd"/>
      <w:r w:rsidRPr="00852C1F">
        <w:rPr>
          <w:b w:val="0"/>
          <w:sz w:val="24"/>
        </w:rPr>
        <w:t xml:space="preserve"> e </w:t>
      </w:r>
      <w:proofErr w:type="spellStart"/>
      <w:r w:rsidRPr="00852C1F">
        <w:rPr>
          <w:b w:val="0"/>
          <w:sz w:val="24"/>
        </w:rPr>
        <w:t>taksave</w:t>
      </w:r>
      <w:proofErr w:type="spellEnd"/>
      <w:r w:rsidRPr="00852C1F">
        <w:rPr>
          <w:b w:val="0"/>
          <w:sz w:val="24"/>
        </w:rPr>
        <w:t xml:space="preserve"> </w:t>
      </w:r>
      <w:proofErr w:type="spellStart"/>
      <w:r w:rsidRPr="00852C1F">
        <w:rPr>
          <w:b w:val="0"/>
          <w:sz w:val="24"/>
        </w:rPr>
        <w:t>dhe</w:t>
      </w:r>
      <w:proofErr w:type="spellEnd"/>
      <w:r w:rsidRPr="00852C1F">
        <w:rPr>
          <w:b w:val="0"/>
          <w:sz w:val="24"/>
        </w:rPr>
        <w:t xml:space="preserve"> </w:t>
      </w:r>
      <w:proofErr w:type="spellStart"/>
      <w:r w:rsidRPr="00852C1F">
        <w:rPr>
          <w:b w:val="0"/>
          <w:sz w:val="24"/>
        </w:rPr>
        <w:t>tarifave</w:t>
      </w:r>
      <w:proofErr w:type="spellEnd"/>
      <w:r w:rsidRPr="00852C1F">
        <w:rPr>
          <w:b w:val="0"/>
          <w:sz w:val="24"/>
        </w:rPr>
        <w:t xml:space="preserve"> </w:t>
      </w:r>
      <w:proofErr w:type="spellStart"/>
      <w:r w:rsidRPr="00852C1F">
        <w:rPr>
          <w:b w:val="0"/>
          <w:sz w:val="24"/>
        </w:rPr>
        <w:t>vendore</w:t>
      </w:r>
      <w:proofErr w:type="spellEnd"/>
      <w:r w:rsidRPr="00852C1F">
        <w:rPr>
          <w:b w:val="0"/>
          <w:sz w:val="24"/>
        </w:rPr>
        <w:t xml:space="preserve">  </w:t>
      </w:r>
      <w:proofErr w:type="spellStart"/>
      <w:r w:rsidRPr="00852C1F">
        <w:rPr>
          <w:b w:val="0"/>
          <w:sz w:val="24"/>
        </w:rPr>
        <w:t>për</w:t>
      </w:r>
      <w:proofErr w:type="spellEnd"/>
      <w:r w:rsidRPr="00852C1F">
        <w:rPr>
          <w:b w:val="0"/>
          <w:sz w:val="24"/>
        </w:rPr>
        <w:t xml:space="preserve"> </w:t>
      </w:r>
      <w:proofErr w:type="spellStart"/>
      <w:r w:rsidRPr="00852C1F">
        <w:rPr>
          <w:b w:val="0"/>
          <w:sz w:val="24"/>
        </w:rPr>
        <w:t>subjektet</w:t>
      </w:r>
      <w:proofErr w:type="spellEnd"/>
      <w:r w:rsidRPr="00852C1F">
        <w:rPr>
          <w:b w:val="0"/>
          <w:sz w:val="24"/>
        </w:rPr>
        <w:t xml:space="preserve">  </w:t>
      </w:r>
      <w:proofErr w:type="spellStart"/>
      <w:r w:rsidRPr="00852C1F">
        <w:rPr>
          <w:b w:val="0"/>
          <w:sz w:val="24"/>
        </w:rPr>
        <w:t>dhe</w:t>
      </w:r>
      <w:proofErr w:type="spellEnd"/>
      <w:r w:rsidRPr="00852C1F">
        <w:rPr>
          <w:b w:val="0"/>
          <w:sz w:val="24"/>
        </w:rPr>
        <w:t xml:space="preserve"> </w:t>
      </w:r>
      <w:proofErr w:type="spellStart"/>
      <w:r w:rsidRPr="00852C1F">
        <w:rPr>
          <w:b w:val="0"/>
          <w:sz w:val="24"/>
        </w:rPr>
        <w:t>institucionet</w:t>
      </w:r>
      <w:proofErr w:type="spellEnd"/>
      <w:r w:rsidRPr="00852C1F">
        <w:rPr>
          <w:b w:val="0"/>
          <w:sz w:val="24"/>
        </w:rPr>
        <w:t xml:space="preserve"> , </w:t>
      </w:r>
      <w:proofErr w:type="spellStart"/>
      <w:r w:rsidRPr="00852C1F">
        <w:rPr>
          <w:b w:val="0"/>
          <w:sz w:val="24"/>
        </w:rPr>
        <w:t>të</w:t>
      </w:r>
      <w:proofErr w:type="spellEnd"/>
      <w:r w:rsidRPr="00852C1F">
        <w:rPr>
          <w:b w:val="0"/>
          <w:sz w:val="24"/>
        </w:rPr>
        <w:t xml:space="preserve"> </w:t>
      </w:r>
      <w:proofErr w:type="spellStart"/>
      <w:r w:rsidRPr="00852C1F">
        <w:rPr>
          <w:b w:val="0"/>
          <w:sz w:val="24"/>
        </w:rPr>
        <w:t>ruajë</w:t>
      </w:r>
      <w:proofErr w:type="spellEnd"/>
      <w:r w:rsidRPr="00852C1F">
        <w:rPr>
          <w:b w:val="0"/>
          <w:sz w:val="24"/>
        </w:rPr>
        <w:t xml:space="preserve">  </w:t>
      </w:r>
      <w:proofErr w:type="spellStart"/>
      <w:r w:rsidRPr="00852C1F">
        <w:rPr>
          <w:b w:val="0"/>
          <w:sz w:val="24"/>
        </w:rPr>
        <w:t>të</w:t>
      </w:r>
      <w:proofErr w:type="spellEnd"/>
      <w:r w:rsidRPr="00852C1F">
        <w:rPr>
          <w:b w:val="0"/>
          <w:sz w:val="24"/>
        </w:rPr>
        <w:t xml:space="preserve"> </w:t>
      </w:r>
      <w:proofErr w:type="spellStart"/>
      <w:r w:rsidRPr="00852C1F">
        <w:rPr>
          <w:b w:val="0"/>
          <w:sz w:val="24"/>
        </w:rPr>
        <w:t>dhënat</w:t>
      </w:r>
      <w:proofErr w:type="spellEnd"/>
      <w:r w:rsidRPr="00852C1F">
        <w:rPr>
          <w:b w:val="0"/>
          <w:sz w:val="24"/>
        </w:rPr>
        <w:t xml:space="preserve">  </w:t>
      </w:r>
      <w:proofErr w:type="spellStart"/>
      <w:r w:rsidRPr="00852C1F">
        <w:rPr>
          <w:b w:val="0"/>
          <w:sz w:val="24"/>
        </w:rPr>
        <w:t>dhe</w:t>
      </w:r>
      <w:proofErr w:type="spellEnd"/>
      <w:r w:rsidRPr="00852C1F">
        <w:rPr>
          <w:b w:val="0"/>
          <w:sz w:val="24"/>
        </w:rPr>
        <w:t xml:space="preserve"> </w:t>
      </w:r>
      <w:proofErr w:type="spellStart"/>
      <w:r w:rsidRPr="00852C1F">
        <w:rPr>
          <w:b w:val="0"/>
          <w:sz w:val="24"/>
        </w:rPr>
        <w:t>të</w:t>
      </w:r>
      <w:proofErr w:type="spellEnd"/>
      <w:r w:rsidRPr="00852C1F">
        <w:rPr>
          <w:b w:val="0"/>
          <w:sz w:val="24"/>
        </w:rPr>
        <w:t xml:space="preserve"> </w:t>
      </w:r>
      <w:proofErr w:type="spellStart"/>
      <w:r w:rsidRPr="00852C1F">
        <w:rPr>
          <w:b w:val="0"/>
          <w:sz w:val="24"/>
        </w:rPr>
        <w:t>mirëmbajë</w:t>
      </w:r>
      <w:proofErr w:type="spellEnd"/>
      <w:r w:rsidRPr="00852C1F">
        <w:rPr>
          <w:b w:val="0"/>
          <w:sz w:val="24"/>
        </w:rPr>
        <w:t xml:space="preserve"> </w:t>
      </w:r>
      <w:proofErr w:type="spellStart"/>
      <w:r w:rsidRPr="00852C1F">
        <w:rPr>
          <w:b w:val="0"/>
          <w:sz w:val="24"/>
        </w:rPr>
        <w:t>dokumentacionin</w:t>
      </w:r>
      <w:proofErr w:type="spellEnd"/>
      <w:r w:rsidRPr="00852C1F">
        <w:rPr>
          <w:b w:val="0"/>
          <w:sz w:val="24"/>
        </w:rPr>
        <w:t xml:space="preserve">  </w:t>
      </w:r>
      <w:proofErr w:type="spellStart"/>
      <w:r w:rsidRPr="00852C1F">
        <w:rPr>
          <w:b w:val="0"/>
          <w:sz w:val="24"/>
        </w:rPr>
        <w:t>përkatës</w:t>
      </w:r>
      <w:proofErr w:type="spellEnd"/>
      <w:r w:rsidRPr="00852C1F">
        <w:rPr>
          <w:b w:val="0"/>
          <w:sz w:val="24"/>
        </w:rPr>
        <w:t xml:space="preserve"> . </w:t>
      </w:r>
    </w:p>
    <w:p w:rsidR="00852C1F" w:rsidRPr="00852C1F" w:rsidRDefault="00852C1F" w:rsidP="00852C1F">
      <w:pPr>
        <w:pStyle w:val="Heading1"/>
        <w:jc w:val="left"/>
        <w:rPr>
          <w:b w:val="0"/>
          <w:sz w:val="24"/>
        </w:rPr>
      </w:pPr>
      <w:proofErr w:type="gramStart"/>
      <w:r w:rsidRPr="00852C1F">
        <w:rPr>
          <w:b w:val="0"/>
          <w:sz w:val="24"/>
        </w:rPr>
        <w:t>9.Të</w:t>
      </w:r>
      <w:proofErr w:type="gramEnd"/>
      <w:r w:rsidRPr="00852C1F">
        <w:rPr>
          <w:b w:val="0"/>
          <w:sz w:val="24"/>
        </w:rPr>
        <w:t xml:space="preserve"> </w:t>
      </w:r>
      <w:proofErr w:type="spellStart"/>
      <w:r w:rsidRPr="00852C1F">
        <w:rPr>
          <w:b w:val="0"/>
          <w:sz w:val="24"/>
        </w:rPr>
        <w:t>ushtrojë</w:t>
      </w:r>
      <w:proofErr w:type="spellEnd"/>
      <w:r w:rsidRPr="00852C1F">
        <w:rPr>
          <w:b w:val="0"/>
          <w:sz w:val="24"/>
        </w:rPr>
        <w:t xml:space="preserve">  </w:t>
      </w:r>
      <w:proofErr w:type="spellStart"/>
      <w:r w:rsidRPr="00852C1F">
        <w:rPr>
          <w:b w:val="0"/>
          <w:sz w:val="24"/>
        </w:rPr>
        <w:t>kontroll</w:t>
      </w:r>
      <w:proofErr w:type="spellEnd"/>
      <w:r w:rsidRPr="00852C1F">
        <w:rPr>
          <w:b w:val="0"/>
          <w:sz w:val="24"/>
        </w:rPr>
        <w:t xml:space="preserve"> </w:t>
      </w:r>
      <w:proofErr w:type="spellStart"/>
      <w:r w:rsidRPr="00852C1F">
        <w:rPr>
          <w:b w:val="0"/>
          <w:sz w:val="24"/>
        </w:rPr>
        <w:t>ditor</w:t>
      </w:r>
      <w:proofErr w:type="spellEnd"/>
      <w:r w:rsidRPr="00852C1F">
        <w:rPr>
          <w:b w:val="0"/>
          <w:sz w:val="24"/>
        </w:rPr>
        <w:t xml:space="preserve"> </w:t>
      </w:r>
      <w:proofErr w:type="spellStart"/>
      <w:r w:rsidRPr="00852C1F">
        <w:rPr>
          <w:b w:val="0"/>
          <w:sz w:val="24"/>
        </w:rPr>
        <w:t>në</w:t>
      </w:r>
      <w:proofErr w:type="spellEnd"/>
      <w:r w:rsidRPr="00852C1F">
        <w:rPr>
          <w:b w:val="0"/>
          <w:sz w:val="24"/>
        </w:rPr>
        <w:t xml:space="preserve"> </w:t>
      </w:r>
      <w:proofErr w:type="spellStart"/>
      <w:r w:rsidRPr="00852C1F">
        <w:rPr>
          <w:b w:val="0"/>
          <w:sz w:val="24"/>
        </w:rPr>
        <w:t>terren</w:t>
      </w:r>
      <w:proofErr w:type="spellEnd"/>
      <w:r w:rsidRPr="00852C1F">
        <w:rPr>
          <w:b w:val="0"/>
          <w:sz w:val="24"/>
        </w:rPr>
        <w:t xml:space="preserve">  </w:t>
      </w:r>
      <w:proofErr w:type="spellStart"/>
      <w:r w:rsidRPr="00852C1F">
        <w:rPr>
          <w:b w:val="0"/>
          <w:sz w:val="24"/>
        </w:rPr>
        <w:t>sipas</w:t>
      </w:r>
      <w:proofErr w:type="spellEnd"/>
      <w:r w:rsidRPr="00852C1F">
        <w:rPr>
          <w:b w:val="0"/>
          <w:sz w:val="24"/>
        </w:rPr>
        <w:t xml:space="preserve"> </w:t>
      </w:r>
      <w:proofErr w:type="spellStart"/>
      <w:r w:rsidRPr="00852C1F">
        <w:rPr>
          <w:b w:val="0"/>
          <w:sz w:val="24"/>
        </w:rPr>
        <w:t>ndarjes</w:t>
      </w:r>
      <w:proofErr w:type="spellEnd"/>
      <w:r w:rsidRPr="00852C1F">
        <w:rPr>
          <w:b w:val="0"/>
          <w:sz w:val="24"/>
        </w:rPr>
        <w:t xml:space="preserve"> </w:t>
      </w:r>
      <w:proofErr w:type="spellStart"/>
      <w:r w:rsidRPr="00852C1F">
        <w:rPr>
          <w:b w:val="0"/>
          <w:sz w:val="24"/>
        </w:rPr>
        <w:t>së</w:t>
      </w:r>
      <w:proofErr w:type="spellEnd"/>
      <w:r w:rsidRPr="00852C1F">
        <w:rPr>
          <w:b w:val="0"/>
          <w:sz w:val="24"/>
        </w:rPr>
        <w:t xml:space="preserve"> </w:t>
      </w:r>
      <w:proofErr w:type="spellStart"/>
      <w:r w:rsidRPr="00852C1F">
        <w:rPr>
          <w:b w:val="0"/>
          <w:sz w:val="24"/>
        </w:rPr>
        <w:t>zonave</w:t>
      </w:r>
      <w:proofErr w:type="spellEnd"/>
      <w:r w:rsidRPr="00852C1F">
        <w:rPr>
          <w:b w:val="0"/>
          <w:sz w:val="24"/>
        </w:rPr>
        <w:t xml:space="preserve">  </w:t>
      </w:r>
      <w:proofErr w:type="spellStart"/>
      <w:r w:rsidRPr="00852C1F">
        <w:rPr>
          <w:b w:val="0"/>
          <w:sz w:val="24"/>
        </w:rPr>
        <w:t>të</w:t>
      </w:r>
      <w:proofErr w:type="spellEnd"/>
      <w:r w:rsidRPr="00852C1F">
        <w:rPr>
          <w:b w:val="0"/>
          <w:sz w:val="24"/>
        </w:rPr>
        <w:t xml:space="preserve"> </w:t>
      </w:r>
      <w:proofErr w:type="spellStart"/>
      <w:r w:rsidRPr="00852C1F">
        <w:rPr>
          <w:b w:val="0"/>
          <w:sz w:val="24"/>
        </w:rPr>
        <w:t>qyteti</w:t>
      </w:r>
      <w:proofErr w:type="spellEnd"/>
      <w:r w:rsidRPr="00852C1F">
        <w:rPr>
          <w:b w:val="0"/>
          <w:sz w:val="24"/>
        </w:rPr>
        <w:t xml:space="preserve"> </w:t>
      </w:r>
      <w:proofErr w:type="spellStart"/>
      <w:r w:rsidRPr="00852C1F">
        <w:rPr>
          <w:b w:val="0"/>
          <w:sz w:val="24"/>
        </w:rPr>
        <w:t>të</w:t>
      </w:r>
      <w:proofErr w:type="spellEnd"/>
      <w:r w:rsidRPr="00852C1F">
        <w:rPr>
          <w:b w:val="0"/>
          <w:sz w:val="24"/>
        </w:rPr>
        <w:t xml:space="preserve"> </w:t>
      </w:r>
      <w:proofErr w:type="spellStart"/>
      <w:r w:rsidRPr="00852C1F">
        <w:rPr>
          <w:b w:val="0"/>
          <w:sz w:val="24"/>
        </w:rPr>
        <w:t>bërë</w:t>
      </w:r>
      <w:proofErr w:type="spellEnd"/>
      <w:r w:rsidRPr="00852C1F">
        <w:rPr>
          <w:b w:val="0"/>
          <w:sz w:val="24"/>
        </w:rPr>
        <w:t xml:space="preserve"> </w:t>
      </w:r>
      <w:proofErr w:type="spellStart"/>
      <w:r w:rsidRPr="00852C1F">
        <w:rPr>
          <w:b w:val="0"/>
          <w:sz w:val="24"/>
        </w:rPr>
        <w:t>nga</w:t>
      </w:r>
      <w:proofErr w:type="spellEnd"/>
      <w:r w:rsidRPr="00852C1F">
        <w:rPr>
          <w:b w:val="0"/>
          <w:sz w:val="24"/>
        </w:rPr>
        <w:t xml:space="preserve"> </w:t>
      </w:r>
      <w:proofErr w:type="spellStart"/>
      <w:r w:rsidRPr="00852C1F">
        <w:rPr>
          <w:b w:val="0"/>
          <w:sz w:val="24"/>
        </w:rPr>
        <w:t>përgjegjësi</w:t>
      </w:r>
      <w:proofErr w:type="spellEnd"/>
      <w:r w:rsidRPr="00852C1F">
        <w:rPr>
          <w:b w:val="0"/>
          <w:sz w:val="24"/>
        </w:rPr>
        <w:t xml:space="preserve"> </w:t>
      </w:r>
      <w:proofErr w:type="spellStart"/>
      <w:r w:rsidRPr="00852C1F">
        <w:rPr>
          <w:b w:val="0"/>
          <w:sz w:val="24"/>
        </w:rPr>
        <w:t>i</w:t>
      </w:r>
      <w:proofErr w:type="spellEnd"/>
      <w:r w:rsidRPr="00852C1F">
        <w:rPr>
          <w:b w:val="0"/>
          <w:sz w:val="24"/>
        </w:rPr>
        <w:t xml:space="preserve"> </w:t>
      </w:r>
      <w:proofErr w:type="spellStart"/>
      <w:r w:rsidRPr="00852C1F">
        <w:rPr>
          <w:b w:val="0"/>
          <w:sz w:val="24"/>
        </w:rPr>
        <w:t>sektorit</w:t>
      </w:r>
      <w:proofErr w:type="spellEnd"/>
      <w:r w:rsidRPr="00852C1F">
        <w:rPr>
          <w:b w:val="0"/>
          <w:sz w:val="24"/>
        </w:rPr>
        <w:t xml:space="preserve">  </w:t>
      </w:r>
      <w:proofErr w:type="spellStart"/>
      <w:r w:rsidRPr="00852C1F">
        <w:rPr>
          <w:b w:val="0"/>
          <w:sz w:val="24"/>
        </w:rPr>
        <w:t>për</w:t>
      </w:r>
      <w:proofErr w:type="spellEnd"/>
      <w:r w:rsidRPr="00852C1F">
        <w:rPr>
          <w:b w:val="0"/>
          <w:sz w:val="24"/>
        </w:rPr>
        <w:t xml:space="preserve"> : </w:t>
      </w:r>
    </w:p>
    <w:p w:rsidR="00852C1F" w:rsidRPr="00852C1F" w:rsidRDefault="00852C1F" w:rsidP="00852C1F">
      <w:pPr>
        <w:pStyle w:val="Heading1"/>
        <w:jc w:val="left"/>
        <w:rPr>
          <w:b w:val="0"/>
          <w:sz w:val="24"/>
        </w:rPr>
      </w:pPr>
      <w:r w:rsidRPr="00852C1F">
        <w:rPr>
          <w:b w:val="0"/>
          <w:sz w:val="24"/>
        </w:rPr>
        <w:t xml:space="preserve">10.Të </w:t>
      </w:r>
      <w:proofErr w:type="spellStart"/>
      <w:r w:rsidRPr="00852C1F">
        <w:rPr>
          <w:b w:val="0"/>
          <w:sz w:val="24"/>
        </w:rPr>
        <w:t>ndjekë</w:t>
      </w:r>
      <w:proofErr w:type="spellEnd"/>
      <w:r w:rsidRPr="00852C1F">
        <w:rPr>
          <w:b w:val="0"/>
          <w:sz w:val="24"/>
        </w:rPr>
        <w:t xml:space="preserve"> </w:t>
      </w:r>
      <w:proofErr w:type="spellStart"/>
      <w:r w:rsidRPr="00852C1F">
        <w:rPr>
          <w:b w:val="0"/>
          <w:sz w:val="24"/>
        </w:rPr>
        <w:t>në</w:t>
      </w:r>
      <w:proofErr w:type="spellEnd"/>
      <w:r w:rsidRPr="00852C1F">
        <w:rPr>
          <w:b w:val="0"/>
          <w:sz w:val="24"/>
        </w:rPr>
        <w:t xml:space="preserve"> </w:t>
      </w:r>
      <w:proofErr w:type="spellStart"/>
      <w:r w:rsidRPr="00852C1F">
        <w:rPr>
          <w:b w:val="0"/>
          <w:sz w:val="24"/>
        </w:rPr>
        <w:t>bashkëpunim</w:t>
      </w:r>
      <w:proofErr w:type="spellEnd"/>
      <w:r w:rsidRPr="00852C1F">
        <w:rPr>
          <w:b w:val="0"/>
          <w:sz w:val="24"/>
        </w:rPr>
        <w:t xml:space="preserve"> me </w:t>
      </w:r>
      <w:proofErr w:type="spellStart"/>
      <w:r w:rsidRPr="00852C1F">
        <w:rPr>
          <w:b w:val="0"/>
          <w:sz w:val="24"/>
        </w:rPr>
        <w:t>policinë</w:t>
      </w:r>
      <w:proofErr w:type="spellEnd"/>
      <w:r w:rsidRPr="00852C1F">
        <w:rPr>
          <w:b w:val="0"/>
          <w:sz w:val="24"/>
        </w:rPr>
        <w:t xml:space="preserve"> </w:t>
      </w:r>
      <w:proofErr w:type="spellStart"/>
      <w:r w:rsidRPr="00852C1F">
        <w:rPr>
          <w:b w:val="0"/>
          <w:sz w:val="24"/>
        </w:rPr>
        <w:t>bashkiake</w:t>
      </w:r>
      <w:proofErr w:type="spellEnd"/>
      <w:r w:rsidRPr="00852C1F">
        <w:rPr>
          <w:b w:val="0"/>
          <w:sz w:val="24"/>
        </w:rPr>
        <w:t xml:space="preserve"> </w:t>
      </w:r>
      <w:proofErr w:type="spellStart"/>
      <w:r w:rsidRPr="00852C1F">
        <w:rPr>
          <w:b w:val="0"/>
          <w:sz w:val="24"/>
        </w:rPr>
        <w:t>arkëtimet</w:t>
      </w:r>
      <w:proofErr w:type="spellEnd"/>
      <w:r w:rsidRPr="00852C1F">
        <w:rPr>
          <w:b w:val="0"/>
          <w:sz w:val="24"/>
        </w:rPr>
        <w:t xml:space="preserve"> </w:t>
      </w:r>
      <w:proofErr w:type="spellStart"/>
      <w:r w:rsidRPr="00852C1F">
        <w:rPr>
          <w:b w:val="0"/>
          <w:sz w:val="24"/>
        </w:rPr>
        <w:t>nga</w:t>
      </w:r>
      <w:proofErr w:type="spellEnd"/>
      <w:r w:rsidRPr="00852C1F">
        <w:rPr>
          <w:b w:val="0"/>
          <w:sz w:val="24"/>
        </w:rPr>
        <w:t xml:space="preserve"> </w:t>
      </w:r>
      <w:proofErr w:type="spellStart"/>
      <w:r w:rsidRPr="00852C1F">
        <w:rPr>
          <w:b w:val="0"/>
          <w:sz w:val="24"/>
        </w:rPr>
        <w:t>debitoret</w:t>
      </w:r>
      <w:proofErr w:type="spellEnd"/>
      <w:r w:rsidRPr="00852C1F">
        <w:rPr>
          <w:b w:val="0"/>
          <w:sz w:val="24"/>
        </w:rPr>
        <w:t xml:space="preserve"> , pas </w:t>
      </w:r>
      <w:proofErr w:type="spellStart"/>
      <w:r w:rsidRPr="00852C1F">
        <w:rPr>
          <w:b w:val="0"/>
          <w:sz w:val="24"/>
        </w:rPr>
        <w:t>plotësimit</w:t>
      </w:r>
      <w:proofErr w:type="spellEnd"/>
      <w:r w:rsidRPr="00852C1F">
        <w:rPr>
          <w:b w:val="0"/>
          <w:sz w:val="24"/>
        </w:rPr>
        <w:t xml:space="preserve"> </w:t>
      </w:r>
      <w:proofErr w:type="spellStart"/>
      <w:r w:rsidRPr="00852C1F">
        <w:rPr>
          <w:b w:val="0"/>
          <w:sz w:val="24"/>
        </w:rPr>
        <w:t>të</w:t>
      </w:r>
      <w:proofErr w:type="spellEnd"/>
      <w:r w:rsidRPr="00852C1F">
        <w:rPr>
          <w:b w:val="0"/>
          <w:sz w:val="24"/>
        </w:rPr>
        <w:t xml:space="preserve"> </w:t>
      </w:r>
      <w:proofErr w:type="spellStart"/>
      <w:r w:rsidRPr="00852C1F">
        <w:rPr>
          <w:b w:val="0"/>
          <w:sz w:val="24"/>
        </w:rPr>
        <w:t>fletënjoftimit</w:t>
      </w:r>
      <w:proofErr w:type="spellEnd"/>
      <w:r w:rsidRPr="00852C1F">
        <w:rPr>
          <w:b w:val="0"/>
          <w:sz w:val="24"/>
        </w:rPr>
        <w:t xml:space="preserve">  </w:t>
      </w:r>
      <w:proofErr w:type="spellStart"/>
      <w:r w:rsidRPr="00852C1F">
        <w:rPr>
          <w:b w:val="0"/>
          <w:sz w:val="24"/>
        </w:rPr>
        <w:t>për</w:t>
      </w:r>
      <w:proofErr w:type="spellEnd"/>
      <w:r w:rsidRPr="00852C1F">
        <w:rPr>
          <w:b w:val="0"/>
          <w:sz w:val="24"/>
        </w:rPr>
        <w:t xml:space="preserve"> </w:t>
      </w:r>
      <w:proofErr w:type="spellStart"/>
      <w:r w:rsidRPr="00852C1F">
        <w:rPr>
          <w:b w:val="0"/>
          <w:sz w:val="24"/>
        </w:rPr>
        <w:t>të</w:t>
      </w:r>
      <w:proofErr w:type="spellEnd"/>
      <w:r w:rsidRPr="00852C1F">
        <w:rPr>
          <w:b w:val="0"/>
          <w:sz w:val="24"/>
        </w:rPr>
        <w:t xml:space="preserve"> </w:t>
      </w:r>
      <w:proofErr w:type="spellStart"/>
      <w:r w:rsidRPr="00852C1F">
        <w:rPr>
          <w:b w:val="0"/>
          <w:sz w:val="24"/>
        </w:rPr>
        <w:t>gjitha</w:t>
      </w:r>
      <w:proofErr w:type="spellEnd"/>
      <w:r w:rsidRPr="00852C1F">
        <w:rPr>
          <w:b w:val="0"/>
          <w:sz w:val="24"/>
        </w:rPr>
        <w:t xml:space="preserve">  </w:t>
      </w:r>
      <w:proofErr w:type="spellStart"/>
      <w:r w:rsidRPr="00852C1F">
        <w:rPr>
          <w:b w:val="0"/>
          <w:sz w:val="24"/>
        </w:rPr>
        <w:t>subjektet</w:t>
      </w:r>
      <w:proofErr w:type="spellEnd"/>
      <w:r w:rsidRPr="00852C1F">
        <w:rPr>
          <w:b w:val="0"/>
          <w:sz w:val="24"/>
        </w:rPr>
        <w:t xml:space="preserve">  </w:t>
      </w:r>
      <w:proofErr w:type="spellStart"/>
      <w:r w:rsidRPr="00852C1F">
        <w:rPr>
          <w:b w:val="0"/>
          <w:sz w:val="24"/>
        </w:rPr>
        <w:t>dhe</w:t>
      </w:r>
      <w:proofErr w:type="spellEnd"/>
      <w:r w:rsidRPr="00852C1F">
        <w:rPr>
          <w:b w:val="0"/>
          <w:sz w:val="24"/>
        </w:rPr>
        <w:t xml:space="preserve"> </w:t>
      </w:r>
      <w:proofErr w:type="spellStart"/>
      <w:r w:rsidRPr="00852C1F">
        <w:rPr>
          <w:b w:val="0"/>
          <w:sz w:val="24"/>
        </w:rPr>
        <w:t>institucionet</w:t>
      </w:r>
      <w:proofErr w:type="spellEnd"/>
      <w:r w:rsidRPr="00852C1F">
        <w:rPr>
          <w:b w:val="0"/>
          <w:sz w:val="24"/>
        </w:rPr>
        <w:t xml:space="preserve">  </w:t>
      </w:r>
      <w:proofErr w:type="spellStart"/>
      <w:r w:rsidRPr="00852C1F">
        <w:rPr>
          <w:b w:val="0"/>
          <w:sz w:val="24"/>
        </w:rPr>
        <w:t>të</w:t>
      </w:r>
      <w:proofErr w:type="spellEnd"/>
      <w:r w:rsidRPr="00852C1F">
        <w:rPr>
          <w:b w:val="0"/>
          <w:sz w:val="24"/>
        </w:rPr>
        <w:t xml:space="preserve"> </w:t>
      </w:r>
      <w:proofErr w:type="spellStart"/>
      <w:r w:rsidRPr="00852C1F">
        <w:rPr>
          <w:b w:val="0"/>
          <w:sz w:val="24"/>
        </w:rPr>
        <w:t>cilat</w:t>
      </w:r>
      <w:proofErr w:type="spellEnd"/>
      <w:r w:rsidRPr="00852C1F">
        <w:rPr>
          <w:b w:val="0"/>
          <w:sz w:val="24"/>
        </w:rPr>
        <w:t xml:space="preserve"> </w:t>
      </w:r>
      <w:proofErr w:type="spellStart"/>
      <w:r w:rsidRPr="00852C1F">
        <w:rPr>
          <w:b w:val="0"/>
          <w:sz w:val="24"/>
        </w:rPr>
        <w:t>ushtrojnë</w:t>
      </w:r>
      <w:proofErr w:type="spellEnd"/>
      <w:r w:rsidRPr="00852C1F">
        <w:rPr>
          <w:b w:val="0"/>
          <w:sz w:val="24"/>
        </w:rPr>
        <w:t xml:space="preserve">  </w:t>
      </w:r>
      <w:proofErr w:type="spellStart"/>
      <w:r w:rsidRPr="00852C1F">
        <w:rPr>
          <w:b w:val="0"/>
          <w:sz w:val="24"/>
        </w:rPr>
        <w:t>aktivitet</w:t>
      </w:r>
      <w:proofErr w:type="spellEnd"/>
      <w:r w:rsidRPr="00852C1F">
        <w:rPr>
          <w:b w:val="0"/>
          <w:sz w:val="24"/>
        </w:rPr>
        <w:t xml:space="preserve"> </w:t>
      </w:r>
      <w:proofErr w:type="spellStart"/>
      <w:r w:rsidRPr="00852C1F">
        <w:rPr>
          <w:b w:val="0"/>
          <w:sz w:val="24"/>
        </w:rPr>
        <w:t>në</w:t>
      </w:r>
      <w:proofErr w:type="spellEnd"/>
      <w:r w:rsidRPr="00852C1F">
        <w:rPr>
          <w:b w:val="0"/>
          <w:sz w:val="24"/>
        </w:rPr>
        <w:t xml:space="preserve"> </w:t>
      </w:r>
      <w:proofErr w:type="spellStart"/>
      <w:r w:rsidRPr="00852C1F">
        <w:rPr>
          <w:b w:val="0"/>
          <w:sz w:val="24"/>
        </w:rPr>
        <w:t>teritorin</w:t>
      </w:r>
      <w:proofErr w:type="spellEnd"/>
      <w:r w:rsidRPr="00852C1F">
        <w:rPr>
          <w:b w:val="0"/>
          <w:sz w:val="24"/>
        </w:rPr>
        <w:t xml:space="preserve"> e </w:t>
      </w:r>
      <w:proofErr w:type="spellStart"/>
      <w:r w:rsidRPr="00852C1F">
        <w:rPr>
          <w:b w:val="0"/>
          <w:sz w:val="24"/>
        </w:rPr>
        <w:t>bashkisë</w:t>
      </w:r>
      <w:proofErr w:type="spellEnd"/>
      <w:r w:rsidRPr="00852C1F">
        <w:rPr>
          <w:b w:val="0"/>
          <w:sz w:val="24"/>
        </w:rPr>
        <w:t xml:space="preserve"> .</w:t>
      </w:r>
    </w:p>
    <w:p w:rsidR="00852C1F" w:rsidRPr="00852C1F" w:rsidRDefault="00852C1F" w:rsidP="00852C1F">
      <w:pPr>
        <w:pStyle w:val="Heading1"/>
        <w:jc w:val="left"/>
        <w:rPr>
          <w:b w:val="0"/>
          <w:sz w:val="24"/>
        </w:rPr>
      </w:pPr>
      <w:r w:rsidRPr="00852C1F">
        <w:rPr>
          <w:b w:val="0"/>
          <w:sz w:val="24"/>
        </w:rPr>
        <w:t xml:space="preserve">12. </w:t>
      </w:r>
      <w:proofErr w:type="spellStart"/>
      <w:r w:rsidRPr="00852C1F">
        <w:rPr>
          <w:b w:val="0"/>
          <w:sz w:val="24"/>
        </w:rPr>
        <w:t>Të</w:t>
      </w:r>
      <w:proofErr w:type="spellEnd"/>
      <w:r w:rsidRPr="00852C1F">
        <w:rPr>
          <w:b w:val="0"/>
          <w:sz w:val="24"/>
        </w:rPr>
        <w:t xml:space="preserve"> </w:t>
      </w:r>
      <w:proofErr w:type="spellStart"/>
      <w:r w:rsidRPr="00852C1F">
        <w:rPr>
          <w:b w:val="0"/>
          <w:sz w:val="24"/>
        </w:rPr>
        <w:t>beje</w:t>
      </w:r>
      <w:proofErr w:type="spellEnd"/>
      <w:r w:rsidRPr="00852C1F">
        <w:rPr>
          <w:b w:val="0"/>
          <w:sz w:val="24"/>
        </w:rPr>
        <w:t xml:space="preserve"> </w:t>
      </w:r>
      <w:proofErr w:type="spellStart"/>
      <w:r w:rsidRPr="00852C1F">
        <w:rPr>
          <w:b w:val="0"/>
          <w:sz w:val="24"/>
        </w:rPr>
        <w:t>bllokimin</w:t>
      </w:r>
      <w:proofErr w:type="spellEnd"/>
      <w:r w:rsidRPr="00852C1F">
        <w:rPr>
          <w:b w:val="0"/>
          <w:sz w:val="24"/>
        </w:rPr>
        <w:t xml:space="preserve"> e </w:t>
      </w:r>
      <w:proofErr w:type="spellStart"/>
      <w:r w:rsidRPr="00852C1F">
        <w:rPr>
          <w:b w:val="0"/>
          <w:sz w:val="24"/>
        </w:rPr>
        <w:t>aktivitetit</w:t>
      </w:r>
      <w:proofErr w:type="spellEnd"/>
      <w:r w:rsidRPr="00852C1F">
        <w:rPr>
          <w:b w:val="0"/>
          <w:sz w:val="24"/>
        </w:rPr>
        <w:t xml:space="preserve"> </w:t>
      </w:r>
      <w:proofErr w:type="spellStart"/>
      <w:r w:rsidRPr="00852C1F">
        <w:rPr>
          <w:b w:val="0"/>
          <w:sz w:val="24"/>
        </w:rPr>
        <w:t>të</w:t>
      </w:r>
      <w:proofErr w:type="spellEnd"/>
      <w:r w:rsidRPr="00852C1F">
        <w:rPr>
          <w:b w:val="0"/>
          <w:sz w:val="24"/>
        </w:rPr>
        <w:t xml:space="preserve"> </w:t>
      </w:r>
      <w:proofErr w:type="spellStart"/>
      <w:r w:rsidRPr="00852C1F">
        <w:rPr>
          <w:b w:val="0"/>
          <w:sz w:val="24"/>
        </w:rPr>
        <w:t>subjekteve</w:t>
      </w:r>
      <w:proofErr w:type="spellEnd"/>
      <w:r w:rsidRPr="00852C1F">
        <w:rPr>
          <w:b w:val="0"/>
          <w:sz w:val="24"/>
        </w:rPr>
        <w:t xml:space="preserve"> </w:t>
      </w:r>
      <w:proofErr w:type="spellStart"/>
      <w:r w:rsidRPr="00852C1F">
        <w:rPr>
          <w:b w:val="0"/>
          <w:sz w:val="24"/>
        </w:rPr>
        <w:t>të</w:t>
      </w:r>
      <w:proofErr w:type="spellEnd"/>
      <w:r w:rsidRPr="00852C1F">
        <w:rPr>
          <w:b w:val="0"/>
          <w:sz w:val="24"/>
        </w:rPr>
        <w:t xml:space="preserve"> </w:t>
      </w:r>
      <w:proofErr w:type="spellStart"/>
      <w:proofErr w:type="gramStart"/>
      <w:r w:rsidRPr="00852C1F">
        <w:rPr>
          <w:b w:val="0"/>
          <w:sz w:val="24"/>
        </w:rPr>
        <w:t>parregjistruara</w:t>
      </w:r>
      <w:proofErr w:type="spellEnd"/>
      <w:r w:rsidRPr="00852C1F">
        <w:rPr>
          <w:b w:val="0"/>
          <w:sz w:val="24"/>
        </w:rPr>
        <w:t xml:space="preserve"> ,</w:t>
      </w:r>
      <w:proofErr w:type="gramEnd"/>
      <w:r w:rsidRPr="00852C1F">
        <w:rPr>
          <w:b w:val="0"/>
          <w:sz w:val="24"/>
        </w:rPr>
        <w:t xml:space="preserve"> duke </w:t>
      </w:r>
      <w:proofErr w:type="spellStart"/>
      <w:r w:rsidRPr="00852C1F">
        <w:rPr>
          <w:b w:val="0"/>
          <w:sz w:val="24"/>
        </w:rPr>
        <w:t>zbatuar</w:t>
      </w:r>
      <w:proofErr w:type="spellEnd"/>
      <w:r w:rsidRPr="00852C1F">
        <w:rPr>
          <w:b w:val="0"/>
          <w:sz w:val="24"/>
        </w:rPr>
        <w:t xml:space="preserve"> </w:t>
      </w:r>
      <w:proofErr w:type="spellStart"/>
      <w:r w:rsidRPr="00852C1F">
        <w:rPr>
          <w:b w:val="0"/>
          <w:sz w:val="24"/>
        </w:rPr>
        <w:t>sanksionet</w:t>
      </w:r>
      <w:proofErr w:type="spellEnd"/>
      <w:r w:rsidRPr="00852C1F">
        <w:rPr>
          <w:b w:val="0"/>
          <w:sz w:val="24"/>
        </w:rPr>
        <w:t xml:space="preserve"> </w:t>
      </w:r>
      <w:proofErr w:type="spellStart"/>
      <w:r w:rsidRPr="00852C1F">
        <w:rPr>
          <w:b w:val="0"/>
          <w:sz w:val="24"/>
        </w:rPr>
        <w:t>ligjore</w:t>
      </w:r>
      <w:proofErr w:type="spellEnd"/>
      <w:r w:rsidRPr="00852C1F">
        <w:rPr>
          <w:b w:val="0"/>
          <w:sz w:val="24"/>
        </w:rPr>
        <w:t xml:space="preserve"> </w:t>
      </w:r>
      <w:proofErr w:type="spellStart"/>
      <w:r w:rsidRPr="00852C1F">
        <w:rPr>
          <w:b w:val="0"/>
          <w:sz w:val="24"/>
        </w:rPr>
        <w:t>dhe</w:t>
      </w:r>
      <w:proofErr w:type="spellEnd"/>
      <w:r w:rsidRPr="00852C1F">
        <w:rPr>
          <w:b w:val="0"/>
          <w:sz w:val="24"/>
        </w:rPr>
        <w:t xml:space="preserve"> </w:t>
      </w:r>
      <w:proofErr w:type="spellStart"/>
      <w:r w:rsidRPr="00852C1F">
        <w:rPr>
          <w:b w:val="0"/>
          <w:sz w:val="24"/>
        </w:rPr>
        <w:t>të</w:t>
      </w:r>
      <w:proofErr w:type="spellEnd"/>
      <w:r w:rsidRPr="00852C1F">
        <w:rPr>
          <w:b w:val="0"/>
          <w:sz w:val="24"/>
        </w:rPr>
        <w:t xml:space="preserve"> </w:t>
      </w:r>
      <w:proofErr w:type="spellStart"/>
      <w:r w:rsidRPr="00852C1F">
        <w:rPr>
          <w:b w:val="0"/>
          <w:sz w:val="24"/>
        </w:rPr>
        <w:t>mbajë</w:t>
      </w:r>
      <w:proofErr w:type="spellEnd"/>
      <w:r w:rsidRPr="00852C1F">
        <w:rPr>
          <w:b w:val="0"/>
          <w:sz w:val="24"/>
        </w:rPr>
        <w:t xml:space="preserve">  </w:t>
      </w:r>
      <w:proofErr w:type="spellStart"/>
      <w:r w:rsidRPr="00852C1F">
        <w:rPr>
          <w:b w:val="0"/>
          <w:sz w:val="24"/>
        </w:rPr>
        <w:t>përgjegjësi</w:t>
      </w:r>
      <w:proofErr w:type="spellEnd"/>
      <w:r w:rsidRPr="00852C1F">
        <w:rPr>
          <w:b w:val="0"/>
          <w:sz w:val="24"/>
        </w:rPr>
        <w:t xml:space="preserve">  administrative </w:t>
      </w:r>
      <w:proofErr w:type="spellStart"/>
      <w:r w:rsidRPr="00852C1F">
        <w:rPr>
          <w:b w:val="0"/>
          <w:sz w:val="24"/>
        </w:rPr>
        <w:t>për</w:t>
      </w:r>
      <w:proofErr w:type="spellEnd"/>
      <w:r w:rsidRPr="00852C1F">
        <w:rPr>
          <w:b w:val="0"/>
          <w:sz w:val="24"/>
        </w:rPr>
        <w:t xml:space="preserve"> : </w:t>
      </w:r>
    </w:p>
    <w:p w:rsidR="00852C1F" w:rsidRPr="00852C1F" w:rsidRDefault="00852C1F" w:rsidP="00852C1F">
      <w:pPr>
        <w:pStyle w:val="Heading1"/>
        <w:jc w:val="left"/>
        <w:rPr>
          <w:b w:val="0"/>
          <w:sz w:val="24"/>
        </w:rPr>
      </w:pPr>
      <w:r w:rsidRPr="00852C1F">
        <w:rPr>
          <w:b w:val="0"/>
          <w:sz w:val="24"/>
        </w:rPr>
        <w:t xml:space="preserve">13. </w:t>
      </w:r>
      <w:proofErr w:type="spellStart"/>
      <w:r w:rsidRPr="00852C1F">
        <w:rPr>
          <w:b w:val="0"/>
          <w:sz w:val="24"/>
        </w:rPr>
        <w:t>Të</w:t>
      </w:r>
      <w:proofErr w:type="spellEnd"/>
      <w:r w:rsidRPr="00852C1F">
        <w:rPr>
          <w:b w:val="0"/>
          <w:sz w:val="24"/>
        </w:rPr>
        <w:t xml:space="preserve"> </w:t>
      </w:r>
      <w:proofErr w:type="spellStart"/>
      <w:r w:rsidRPr="00852C1F">
        <w:rPr>
          <w:b w:val="0"/>
          <w:sz w:val="24"/>
        </w:rPr>
        <w:t>kryej</w:t>
      </w:r>
      <w:proofErr w:type="spellEnd"/>
      <w:r w:rsidRPr="00852C1F">
        <w:rPr>
          <w:b w:val="0"/>
          <w:sz w:val="24"/>
        </w:rPr>
        <w:t xml:space="preserve"> </w:t>
      </w:r>
      <w:proofErr w:type="spellStart"/>
      <w:r w:rsidRPr="00852C1F">
        <w:rPr>
          <w:b w:val="0"/>
          <w:sz w:val="24"/>
        </w:rPr>
        <w:t>vjeljen</w:t>
      </w:r>
      <w:proofErr w:type="spellEnd"/>
      <w:r w:rsidRPr="00852C1F">
        <w:rPr>
          <w:b w:val="0"/>
          <w:sz w:val="24"/>
        </w:rPr>
        <w:t xml:space="preserve"> e </w:t>
      </w:r>
      <w:proofErr w:type="spellStart"/>
      <w:proofErr w:type="gramStart"/>
      <w:r w:rsidRPr="00852C1F">
        <w:rPr>
          <w:b w:val="0"/>
          <w:sz w:val="24"/>
        </w:rPr>
        <w:t>taksës</w:t>
      </w:r>
      <w:proofErr w:type="spellEnd"/>
      <w:r w:rsidRPr="00852C1F">
        <w:rPr>
          <w:b w:val="0"/>
          <w:sz w:val="24"/>
        </w:rPr>
        <w:t xml:space="preserve">  </w:t>
      </w:r>
      <w:proofErr w:type="spellStart"/>
      <w:r w:rsidRPr="00852C1F">
        <w:rPr>
          <w:b w:val="0"/>
          <w:sz w:val="24"/>
        </w:rPr>
        <w:t>së</w:t>
      </w:r>
      <w:proofErr w:type="spellEnd"/>
      <w:proofErr w:type="gramEnd"/>
      <w:r w:rsidRPr="00852C1F">
        <w:rPr>
          <w:b w:val="0"/>
          <w:sz w:val="24"/>
        </w:rPr>
        <w:t xml:space="preserve"> </w:t>
      </w:r>
      <w:proofErr w:type="spellStart"/>
      <w:r w:rsidRPr="00852C1F">
        <w:rPr>
          <w:b w:val="0"/>
          <w:sz w:val="24"/>
        </w:rPr>
        <w:t>parkimit</w:t>
      </w:r>
      <w:proofErr w:type="spellEnd"/>
      <w:r w:rsidRPr="00852C1F">
        <w:rPr>
          <w:b w:val="0"/>
          <w:sz w:val="24"/>
        </w:rPr>
        <w:t xml:space="preserve"> </w:t>
      </w:r>
      <w:proofErr w:type="spellStart"/>
      <w:r w:rsidRPr="00852C1F">
        <w:rPr>
          <w:b w:val="0"/>
          <w:sz w:val="24"/>
        </w:rPr>
        <w:t>dhe</w:t>
      </w:r>
      <w:proofErr w:type="spellEnd"/>
      <w:r w:rsidRPr="00852C1F">
        <w:rPr>
          <w:b w:val="0"/>
          <w:sz w:val="24"/>
        </w:rPr>
        <w:t xml:space="preserve"> </w:t>
      </w:r>
      <w:proofErr w:type="spellStart"/>
      <w:r w:rsidRPr="00852C1F">
        <w:rPr>
          <w:b w:val="0"/>
          <w:sz w:val="24"/>
        </w:rPr>
        <w:t>të</w:t>
      </w:r>
      <w:proofErr w:type="spellEnd"/>
      <w:r w:rsidRPr="00852C1F">
        <w:rPr>
          <w:b w:val="0"/>
          <w:sz w:val="24"/>
        </w:rPr>
        <w:t xml:space="preserve"> </w:t>
      </w:r>
      <w:proofErr w:type="spellStart"/>
      <w:r w:rsidRPr="00852C1F">
        <w:rPr>
          <w:b w:val="0"/>
          <w:sz w:val="24"/>
        </w:rPr>
        <w:t>përgatisë</w:t>
      </w:r>
      <w:proofErr w:type="spellEnd"/>
      <w:r w:rsidRPr="00852C1F">
        <w:rPr>
          <w:b w:val="0"/>
          <w:sz w:val="24"/>
        </w:rPr>
        <w:t xml:space="preserve">  </w:t>
      </w:r>
      <w:proofErr w:type="spellStart"/>
      <w:r w:rsidRPr="00852C1F">
        <w:rPr>
          <w:b w:val="0"/>
          <w:sz w:val="24"/>
        </w:rPr>
        <w:t>evidencën</w:t>
      </w:r>
      <w:proofErr w:type="spellEnd"/>
      <w:r w:rsidRPr="00852C1F">
        <w:rPr>
          <w:b w:val="0"/>
          <w:sz w:val="24"/>
        </w:rPr>
        <w:t xml:space="preserve">  </w:t>
      </w:r>
      <w:proofErr w:type="spellStart"/>
      <w:r w:rsidRPr="00852C1F">
        <w:rPr>
          <w:b w:val="0"/>
          <w:sz w:val="24"/>
        </w:rPr>
        <w:t>mujore</w:t>
      </w:r>
      <w:proofErr w:type="spellEnd"/>
      <w:r w:rsidRPr="00852C1F">
        <w:rPr>
          <w:b w:val="0"/>
          <w:sz w:val="24"/>
        </w:rPr>
        <w:t xml:space="preserve"> me </w:t>
      </w:r>
      <w:proofErr w:type="spellStart"/>
      <w:r w:rsidRPr="00852C1F">
        <w:rPr>
          <w:b w:val="0"/>
          <w:sz w:val="24"/>
        </w:rPr>
        <w:t>të</w:t>
      </w:r>
      <w:proofErr w:type="spellEnd"/>
      <w:r w:rsidRPr="00852C1F">
        <w:rPr>
          <w:b w:val="0"/>
          <w:sz w:val="24"/>
        </w:rPr>
        <w:t xml:space="preserve"> </w:t>
      </w:r>
      <w:proofErr w:type="spellStart"/>
      <w:r w:rsidRPr="00852C1F">
        <w:rPr>
          <w:b w:val="0"/>
          <w:sz w:val="24"/>
        </w:rPr>
        <w:t>ardhurat</w:t>
      </w:r>
      <w:proofErr w:type="spellEnd"/>
      <w:r w:rsidRPr="00852C1F">
        <w:rPr>
          <w:b w:val="0"/>
          <w:sz w:val="24"/>
        </w:rPr>
        <w:t xml:space="preserve"> e </w:t>
      </w:r>
      <w:proofErr w:type="spellStart"/>
      <w:r w:rsidRPr="00852C1F">
        <w:rPr>
          <w:b w:val="0"/>
          <w:sz w:val="24"/>
        </w:rPr>
        <w:t>realizuara</w:t>
      </w:r>
      <w:proofErr w:type="spellEnd"/>
      <w:r w:rsidRPr="00852C1F">
        <w:rPr>
          <w:b w:val="0"/>
          <w:sz w:val="24"/>
        </w:rPr>
        <w:t xml:space="preserve"> </w:t>
      </w:r>
      <w:proofErr w:type="spellStart"/>
      <w:r w:rsidRPr="00852C1F">
        <w:rPr>
          <w:b w:val="0"/>
          <w:sz w:val="24"/>
        </w:rPr>
        <w:t>nga</w:t>
      </w:r>
      <w:proofErr w:type="spellEnd"/>
      <w:r w:rsidRPr="00852C1F">
        <w:rPr>
          <w:b w:val="0"/>
          <w:sz w:val="24"/>
        </w:rPr>
        <w:t xml:space="preserve"> parking  </w:t>
      </w:r>
      <w:proofErr w:type="spellStart"/>
      <w:r w:rsidRPr="00852C1F">
        <w:rPr>
          <w:b w:val="0"/>
          <w:sz w:val="24"/>
        </w:rPr>
        <w:t>gjatë</w:t>
      </w:r>
      <w:proofErr w:type="spellEnd"/>
      <w:r w:rsidRPr="00852C1F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 </w:t>
      </w:r>
      <w:proofErr w:type="spellStart"/>
      <w:r w:rsidRPr="00852C1F">
        <w:rPr>
          <w:b w:val="0"/>
          <w:sz w:val="24"/>
        </w:rPr>
        <w:t>muajit</w:t>
      </w:r>
      <w:proofErr w:type="spellEnd"/>
      <w:r w:rsidRPr="00852C1F">
        <w:rPr>
          <w:b w:val="0"/>
          <w:sz w:val="24"/>
        </w:rPr>
        <w:t xml:space="preserve">. </w:t>
      </w:r>
    </w:p>
    <w:p w:rsidR="00852C1F" w:rsidRPr="00852C1F" w:rsidRDefault="00852C1F" w:rsidP="00852C1F">
      <w:pPr>
        <w:pStyle w:val="Heading1"/>
        <w:jc w:val="left"/>
        <w:rPr>
          <w:b w:val="0"/>
          <w:sz w:val="24"/>
        </w:rPr>
      </w:pPr>
      <w:r w:rsidRPr="00852C1F">
        <w:rPr>
          <w:b w:val="0"/>
          <w:sz w:val="24"/>
        </w:rPr>
        <w:t xml:space="preserve">14. </w:t>
      </w:r>
      <w:proofErr w:type="spellStart"/>
      <w:r w:rsidRPr="00852C1F">
        <w:rPr>
          <w:b w:val="0"/>
          <w:sz w:val="24"/>
        </w:rPr>
        <w:t>Të</w:t>
      </w:r>
      <w:proofErr w:type="spellEnd"/>
      <w:r w:rsidRPr="00852C1F">
        <w:rPr>
          <w:b w:val="0"/>
          <w:sz w:val="24"/>
        </w:rPr>
        <w:t xml:space="preserve"> </w:t>
      </w:r>
      <w:proofErr w:type="spellStart"/>
      <w:r w:rsidRPr="00852C1F">
        <w:rPr>
          <w:b w:val="0"/>
          <w:sz w:val="24"/>
        </w:rPr>
        <w:t>raportojë</w:t>
      </w:r>
      <w:proofErr w:type="spellEnd"/>
      <w:r w:rsidRPr="00852C1F">
        <w:rPr>
          <w:b w:val="0"/>
          <w:sz w:val="24"/>
        </w:rPr>
        <w:t xml:space="preserve"> me </w:t>
      </w:r>
      <w:proofErr w:type="spellStart"/>
      <w:proofErr w:type="gramStart"/>
      <w:r w:rsidRPr="00852C1F">
        <w:rPr>
          <w:b w:val="0"/>
          <w:sz w:val="24"/>
        </w:rPr>
        <w:t>shkrim</w:t>
      </w:r>
      <w:proofErr w:type="spellEnd"/>
      <w:r w:rsidRPr="00852C1F">
        <w:rPr>
          <w:b w:val="0"/>
          <w:sz w:val="24"/>
        </w:rPr>
        <w:t xml:space="preserve">  </w:t>
      </w:r>
      <w:proofErr w:type="spellStart"/>
      <w:r w:rsidRPr="00852C1F">
        <w:rPr>
          <w:b w:val="0"/>
          <w:sz w:val="24"/>
        </w:rPr>
        <w:t>tek</w:t>
      </w:r>
      <w:proofErr w:type="spellEnd"/>
      <w:proofErr w:type="gramEnd"/>
      <w:r w:rsidRPr="00852C1F">
        <w:rPr>
          <w:b w:val="0"/>
          <w:sz w:val="24"/>
        </w:rPr>
        <w:t xml:space="preserve"> </w:t>
      </w:r>
      <w:proofErr w:type="spellStart"/>
      <w:r w:rsidRPr="00852C1F">
        <w:rPr>
          <w:b w:val="0"/>
          <w:sz w:val="24"/>
        </w:rPr>
        <w:t>përgjegjësi</w:t>
      </w:r>
      <w:proofErr w:type="spellEnd"/>
      <w:r w:rsidRPr="00852C1F">
        <w:rPr>
          <w:b w:val="0"/>
          <w:sz w:val="24"/>
        </w:rPr>
        <w:t xml:space="preserve"> </w:t>
      </w:r>
      <w:proofErr w:type="spellStart"/>
      <w:r w:rsidRPr="00852C1F">
        <w:rPr>
          <w:b w:val="0"/>
          <w:sz w:val="24"/>
        </w:rPr>
        <w:t>i</w:t>
      </w:r>
      <w:proofErr w:type="spellEnd"/>
      <w:r w:rsidRPr="00852C1F">
        <w:rPr>
          <w:b w:val="0"/>
          <w:sz w:val="24"/>
        </w:rPr>
        <w:t xml:space="preserve"> </w:t>
      </w:r>
      <w:proofErr w:type="spellStart"/>
      <w:r w:rsidRPr="00852C1F">
        <w:rPr>
          <w:b w:val="0"/>
          <w:sz w:val="24"/>
        </w:rPr>
        <w:t>sektorit</w:t>
      </w:r>
      <w:proofErr w:type="spellEnd"/>
      <w:r w:rsidRPr="00852C1F">
        <w:rPr>
          <w:b w:val="0"/>
          <w:sz w:val="24"/>
        </w:rPr>
        <w:t xml:space="preserve">  </w:t>
      </w:r>
      <w:proofErr w:type="spellStart"/>
      <w:r w:rsidRPr="00852C1F">
        <w:rPr>
          <w:b w:val="0"/>
          <w:sz w:val="24"/>
        </w:rPr>
        <w:t>çdo</w:t>
      </w:r>
      <w:proofErr w:type="spellEnd"/>
      <w:r w:rsidRPr="00852C1F">
        <w:rPr>
          <w:b w:val="0"/>
          <w:sz w:val="24"/>
        </w:rPr>
        <w:t xml:space="preserve"> </w:t>
      </w:r>
      <w:proofErr w:type="spellStart"/>
      <w:r w:rsidRPr="00852C1F">
        <w:rPr>
          <w:b w:val="0"/>
          <w:sz w:val="24"/>
        </w:rPr>
        <w:t>muaj</w:t>
      </w:r>
      <w:proofErr w:type="spellEnd"/>
      <w:r w:rsidRPr="00852C1F">
        <w:rPr>
          <w:b w:val="0"/>
          <w:sz w:val="24"/>
        </w:rPr>
        <w:t xml:space="preserve"> </w:t>
      </w:r>
      <w:proofErr w:type="spellStart"/>
      <w:r w:rsidRPr="00852C1F">
        <w:rPr>
          <w:b w:val="0"/>
          <w:sz w:val="24"/>
        </w:rPr>
        <w:t>për</w:t>
      </w:r>
      <w:proofErr w:type="spellEnd"/>
      <w:r w:rsidRPr="00852C1F">
        <w:rPr>
          <w:b w:val="0"/>
          <w:sz w:val="24"/>
        </w:rPr>
        <w:t xml:space="preserve"> </w:t>
      </w:r>
      <w:proofErr w:type="spellStart"/>
      <w:r w:rsidRPr="00852C1F">
        <w:rPr>
          <w:b w:val="0"/>
          <w:sz w:val="24"/>
        </w:rPr>
        <w:t>realizimin</w:t>
      </w:r>
      <w:proofErr w:type="spellEnd"/>
      <w:r w:rsidRPr="00852C1F">
        <w:rPr>
          <w:b w:val="0"/>
          <w:sz w:val="24"/>
        </w:rPr>
        <w:t xml:space="preserve"> e </w:t>
      </w:r>
      <w:proofErr w:type="spellStart"/>
      <w:r w:rsidRPr="00852C1F">
        <w:rPr>
          <w:b w:val="0"/>
          <w:sz w:val="24"/>
        </w:rPr>
        <w:t>të</w:t>
      </w:r>
      <w:proofErr w:type="spellEnd"/>
      <w:r w:rsidRPr="00852C1F">
        <w:rPr>
          <w:b w:val="0"/>
          <w:sz w:val="24"/>
        </w:rPr>
        <w:t xml:space="preserve"> </w:t>
      </w:r>
      <w:proofErr w:type="spellStart"/>
      <w:r w:rsidRPr="00852C1F">
        <w:rPr>
          <w:b w:val="0"/>
          <w:sz w:val="24"/>
        </w:rPr>
        <w:t>ardhurave</w:t>
      </w:r>
      <w:proofErr w:type="spellEnd"/>
      <w:r w:rsidRPr="00852C1F">
        <w:rPr>
          <w:b w:val="0"/>
          <w:sz w:val="24"/>
        </w:rPr>
        <w:t xml:space="preserve">  </w:t>
      </w:r>
      <w:proofErr w:type="spellStart"/>
      <w:r w:rsidRPr="00852C1F">
        <w:rPr>
          <w:b w:val="0"/>
          <w:sz w:val="24"/>
        </w:rPr>
        <w:t>dhe</w:t>
      </w:r>
      <w:proofErr w:type="spellEnd"/>
      <w:r w:rsidRPr="00852C1F">
        <w:rPr>
          <w:b w:val="0"/>
          <w:sz w:val="24"/>
        </w:rPr>
        <w:t xml:space="preserve"> </w:t>
      </w:r>
      <w:proofErr w:type="spellStart"/>
      <w:r w:rsidRPr="00852C1F">
        <w:rPr>
          <w:b w:val="0"/>
          <w:sz w:val="24"/>
        </w:rPr>
        <w:t>problemet</w:t>
      </w:r>
      <w:proofErr w:type="spellEnd"/>
      <w:r w:rsidRPr="00852C1F">
        <w:rPr>
          <w:b w:val="0"/>
          <w:sz w:val="24"/>
        </w:rPr>
        <w:t xml:space="preserve"> e </w:t>
      </w:r>
      <w:proofErr w:type="spellStart"/>
      <w:r w:rsidRPr="00852C1F">
        <w:rPr>
          <w:b w:val="0"/>
          <w:sz w:val="24"/>
        </w:rPr>
        <w:t>evidentuara</w:t>
      </w:r>
      <w:proofErr w:type="spellEnd"/>
      <w:r w:rsidRPr="00852C1F">
        <w:rPr>
          <w:b w:val="0"/>
          <w:sz w:val="24"/>
        </w:rPr>
        <w:t xml:space="preserve"> </w:t>
      </w:r>
      <w:proofErr w:type="spellStart"/>
      <w:r w:rsidRPr="00852C1F">
        <w:rPr>
          <w:b w:val="0"/>
          <w:sz w:val="24"/>
        </w:rPr>
        <w:t>gjatë</w:t>
      </w:r>
      <w:proofErr w:type="spellEnd"/>
      <w:r w:rsidRPr="00852C1F">
        <w:rPr>
          <w:b w:val="0"/>
          <w:sz w:val="24"/>
        </w:rPr>
        <w:t xml:space="preserve"> </w:t>
      </w:r>
      <w:proofErr w:type="spellStart"/>
      <w:r w:rsidRPr="00852C1F">
        <w:rPr>
          <w:b w:val="0"/>
          <w:sz w:val="24"/>
        </w:rPr>
        <w:t>punës</w:t>
      </w:r>
      <w:proofErr w:type="spellEnd"/>
      <w:r w:rsidRPr="00852C1F">
        <w:rPr>
          <w:b w:val="0"/>
          <w:sz w:val="24"/>
        </w:rPr>
        <w:t>.</w:t>
      </w:r>
    </w:p>
    <w:p w:rsidR="00852C1F" w:rsidRPr="00852C1F" w:rsidRDefault="00852C1F" w:rsidP="00852C1F">
      <w:pPr>
        <w:pStyle w:val="Heading1"/>
        <w:jc w:val="left"/>
        <w:rPr>
          <w:b w:val="0"/>
          <w:sz w:val="24"/>
        </w:rPr>
      </w:pPr>
      <w:r w:rsidRPr="00852C1F">
        <w:rPr>
          <w:b w:val="0"/>
          <w:sz w:val="24"/>
        </w:rPr>
        <w:t xml:space="preserve">15. </w:t>
      </w:r>
      <w:proofErr w:type="spellStart"/>
      <w:proofErr w:type="gramStart"/>
      <w:r w:rsidRPr="00852C1F">
        <w:rPr>
          <w:b w:val="0"/>
          <w:sz w:val="24"/>
        </w:rPr>
        <w:t>Mban</w:t>
      </w:r>
      <w:proofErr w:type="spellEnd"/>
      <w:r w:rsidRPr="00852C1F">
        <w:rPr>
          <w:b w:val="0"/>
          <w:sz w:val="24"/>
        </w:rPr>
        <w:t xml:space="preserve">  </w:t>
      </w:r>
      <w:proofErr w:type="spellStart"/>
      <w:r w:rsidRPr="00852C1F">
        <w:rPr>
          <w:b w:val="0"/>
          <w:sz w:val="24"/>
        </w:rPr>
        <w:t>përgjegjësi</w:t>
      </w:r>
      <w:proofErr w:type="spellEnd"/>
      <w:proofErr w:type="gramEnd"/>
      <w:r w:rsidRPr="00852C1F">
        <w:rPr>
          <w:b w:val="0"/>
          <w:sz w:val="24"/>
        </w:rPr>
        <w:t xml:space="preserve"> </w:t>
      </w:r>
      <w:proofErr w:type="spellStart"/>
      <w:r w:rsidRPr="00852C1F">
        <w:rPr>
          <w:b w:val="0"/>
          <w:sz w:val="24"/>
        </w:rPr>
        <w:t>për</w:t>
      </w:r>
      <w:proofErr w:type="spellEnd"/>
      <w:r w:rsidRPr="00852C1F">
        <w:rPr>
          <w:b w:val="0"/>
          <w:sz w:val="24"/>
        </w:rPr>
        <w:t xml:space="preserve"> </w:t>
      </w:r>
      <w:proofErr w:type="spellStart"/>
      <w:r w:rsidRPr="00852C1F">
        <w:rPr>
          <w:b w:val="0"/>
          <w:sz w:val="24"/>
        </w:rPr>
        <w:t>planifikimin</w:t>
      </w:r>
      <w:proofErr w:type="spellEnd"/>
      <w:r w:rsidRPr="00852C1F">
        <w:rPr>
          <w:b w:val="0"/>
          <w:sz w:val="24"/>
        </w:rPr>
        <w:t xml:space="preserve">  </w:t>
      </w:r>
      <w:proofErr w:type="spellStart"/>
      <w:r w:rsidRPr="00852C1F">
        <w:rPr>
          <w:b w:val="0"/>
          <w:sz w:val="24"/>
        </w:rPr>
        <w:t>dhe</w:t>
      </w:r>
      <w:proofErr w:type="spellEnd"/>
      <w:r w:rsidRPr="00852C1F">
        <w:rPr>
          <w:b w:val="0"/>
          <w:sz w:val="24"/>
        </w:rPr>
        <w:t xml:space="preserve"> </w:t>
      </w:r>
      <w:proofErr w:type="spellStart"/>
      <w:r w:rsidRPr="00852C1F">
        <w:rPr>
          <w:b w:val="0"/>
          <w:sz w:val="24"/>
        </w:rPr>
        <w:t>realizimin</w:t>
      </w:r>
      <w:proofErr w:type="spellEnd"/>
      <w:r w:rsidRPr="00852C1F">
        <w:rPr>
          <w:b w:val="0"/>
          <w:sz w:val="24"/>
        </w:rPr>
        <w:t xml:space="preserve"> e </w:t>
      </w:r>
      <w:proofErr w:type="spellStart"/>
      <w:r w:rsidRPr="00852C1F">
        <w:rPr>
          <w:b w:val="0"/>
          <w:sz w:val="24"/>
        </w:rPr>
        <w:t>të</w:t>
      </w:r>
      <w:proofErr w:type="spellEnd"/>
      <w:r w:rsidRPr="00852C1F">
        <w:rPr>
          <w:b w:val="0"/>
          <w:sz w:val="24"/>
        </w:rPr>
        <w:t xml:space="preserve"> </w:t>
      </w:r>
      <w:proofErr w:type="spellStart"/>
      <w:r w:rsidRPr="00852C1F">
        <w:rPr>
          <w:b w:val="0"/>
          <w:sz w:val="24"/>
        </w:rPr>
        <w:t>ardhurave</w:t>
      </w:r>
      <w:proofErr w:type="spellEnd"/>
      <w:r w:rsidRPr="00852C1F">
        <w:rPr>
          <w:b w:val="0"/>
          <w:sz w:val="24"/>
        </w:rPr>
        <w:t xml:space="preserve"> .</w:t>
      </w:r>
    </w:p>
    <w:p w:rsidR="00852C1F" w:rsidRPr="00852C1F" w:rsidRDefault="00852C1F" w:rsidP="00852C1F">
      <w:pPr>
        <w:pStyle w:val="Heading1"/>
        <w:jc w:val="left"/>
        <w:rPr>
          <w:b w:val="0"/>
          <w:sz w:val="24"/>
        </w:rPr>
      </w:pPr>
      <w:r w:rsidRPr="00852C1F">
        <w:rPr>
          <w:b w:val="0"/>
          <w:sz w:val="24"/>
        </w:rPr>
        <w:t xml:space="preserve">16. </w:t>
      </w:r>
      <w:proofErr w:type="spellStart"/>
      <w:r w:rsidRPr="00852C1F">
        <w:rPr>
          <w:b w:val="0"/>
          <w:sz w:val="24"/>
        </w:rPr>
        <w:t>Jep</w:t>
      </w:r>
      <w:proofErr w:type="spellEnd"/>
      <w:r w:rsidRPr="00852C1F">
        <w:rPr>
          <w:b w:val="0"/>
          <w:sz w:val="24"/>
        </w:rPr>
        <w:t xml:space="preserve"> </w:t>
      </w:r>
      <w:proofErr w:type="spellStart"/>
      <w:r w:rsidRPr="00852C1F">
        <w:rPr>
          <w:b w:val="0"/>
          <w:sz w:val="24"/>
        </w:rPr>
        <w:t>shpjegime</w:t>
      </w:r>
      <w:proofErr w:type="spellEnd"/>
      <w:r w:rsidRPr="00852C1F">
        <w:rPr>
          <w:b w:val="0"/>
          <w:sz w:val="24"/>
        </w:rPr>
        <w:t xml:space="preserve"> </w:t>
      </w:r>
      <w:proofErr w:type="spellStart"/>
      <w:r w:rsidRPr="00852C1F">
        <w:rPr>
          <w:b w:val="0"/>
          <w:sz w:val="24"/>
        </w:rPr>
        <w:t>për</w:t>
      </w:r>
      <w:proofErr w:type="spellEnd"/>
      <w:r w:rsidRPr="00852C1F">
        <w:rPr>
          <w:b w:val="0"/>
          <w:sz w:val="24"/>
        </w:rPr>
        <w:t xml:space="preserve"> </w:t>
      </w:r>
      <w:proofErr w:type="spellStart"/>
      <w:r w:rsidRPr="00852C1F">
        <w:rPr>
          <w:b w:val="0"/>
          <w:sz w:val="24"/>
        </w:rPr>
        <w:t>mos</w:t>
      </w:r>
      <w:proofErr w:type="spellEnd"/>
      <w:r w:rsidRPr="00852C1F">
        <w:rPr>
          <w:b w:val="0"/>
          <w:sz w:val="24"/>
        </w:rPr>
        <w:t xml:space="preserve"> </w:t>
      </w:r>
      <w:proofErr w:type="spellStart"/>
      <w:r w:rsidRPr="00852C1F">
        <w:rPr>
          <w:b w:val="0"/>
          <w:sz w:val="24"/>
        </w:rPr>
        <w:t>realizimin</w:t>
      </w:r>
      <w:proofErr w:type="spellEnd"/>
      <w:r w:rsidRPr="00852C1F">
        <w:rPr>
          <w:b w:val="0"/>
          <w:sz w:val="24"/>
        </w:rPr>
        <w:t xml:space="preserve"> e </w:t>
      </w:r>
      <w:proofErr w:type="spellStart"/>
      <w:r w:rsidRPr="00852C1F">
        <w:rPr>
          <w:b w:val="0"/>
          <w:sz w:val="24"/>
        </w:rPr>
        <w:t>planit</w:t>
      </w:r>
      <w:proofErr w:type="spellEnd"/>
      <w:r w:rsidRPr="00852C1F">
        <w:rPr>
          <w:b w:val="0"/>
          <w:sz w:val="24"/>
        </w:rPr>
        <w:t xml:space="preserve"> </w:t>
      </w:r>
      <w:proofErr w:type="spellStart"/>
      <w:r w:rsidRPr="00852C1F">
        <w:rPr>
          <w:b w:val="0"/>
          <w:sz w:val="24"/>
        </w:rPr>
        <w:t>të</w:t>
      </w:r>
      <w:proofErr w:type="spellEnd"/>
      <w:r w:rsidRPr="00852C1F">
        <w:rPr>
          <w:b w:val="0"/>
          <w:sz w:val="24"/>
        </w:rPr>
        <w:t xml:space="preserve"> </w:t>
      </w:r>
      <w:proofErr w:type="spellStart"/>
      <w:r w:rsidRPr="00852C1F">
        <w:rPr>
          <w:b w:val="0"/>
          <w:sz w:val="24"/>
        </w:rPr>
        <w:t>të</w:t>
      </w:r>
      <w:proofErr w:type="spellEnd"/>
      <w:r w:rsidRPr="00852C1F">
        <w:rPr>
          <w:b w:val="0"/>
          <w:sz w:val="24"/>
        </w:rPr>
        <w:t xml:space="preserve"> </w:t>
      </w:r>
      <w:proofErr w:type="spellStart"/>
      <w:proofErr w:type="gramStart"/>
      <w:r w:rsidRPr="00852C1F">
        <w:rPr>
          <w:b w:val="0"/>
          <w:sz w:val="24"/>
        </w:rPr>
        <w:t>ardhurave</w:t>
      </w:r>
      <w:proofErr w:type="spellEnd"/>
      <w:r w:rsidRPr="00852C1F">
        <w:rPr>
          <w:b w:val="0"/>
          <w:sz w:val="24"/>
        </w:rPr>
        <w:t xml:space="preserve"> ,</w:t>
      </w:r>
      <w:proofErr w:type="gramEnd"/>
      <w:r w:rsidRPr="00852C1F">
        <w:rPr>
          <w:b w:val="0"/>
          <w:sz w:val="24"/>
        </w:rPr>
        <w:t xml:space="preserve"> </w:t>
      </w:r>
      <w:proofErr w:type="spellStart"/>
      <w:r w:rsidRPr="00852C1F">
        <w:rPr>
          <w:b w:val="0"/>
          <w:sz w:val="24"/>
        </w:rPr>
        <w:t>tek</w:t>
      </w:r>
      <w:proofErr w:type="spellEnd"/>
      <w:r w:rsidRPr="00852C1F">
        <w:rPr>
          <w:b w:val="0"/>
          <w:sz w:val="24"/>
        </w:rPr>
        <w:t xml:space="preserve"> </w:t>
      </w:r>
      <w:proofErr w:type="spellStart"/>
      <w:r w:rsidRPr="00852C1F">
        <w:rPr>
          <w:b w:val="0"/>
          <w:sz w:val="24"/>
        </w:rPr>
        <w:t>përgjegjësi</w:t>
      </w:r>
      <w:proofErr w:type="spellEnd"/>
      <w:r w:rsidRPr="00852C1F">
        <w:rPr>
          <w:b w:val="0"/>
          <w:sz w:val="24"/>
        </w:rPr>
        <w:t xml:space="preserve"> </w:t>
      </w:r>
      <w:proofErr w:type="spellStart"/>
      <w:r w:rsidRPr="00852C1F">
        <w:rPr>
          <w:b w:val="0"/>
          <w:sz w:val="24"/>
        </w:rPr>
        <w:t>i</w:t>
      </w:r>
      <w:proofErr w:type="spellEnd"/>
      <w:r w:rsidRPr="00852C1F">
        <w:rPr>
          <w:b w:val="0"/>
          <w:sz w:val="24"/>
        </w:rPr>
        <w:t xml:space="preserve"> </w:t>
      </w:r>
      <w:proofErr w:type="spellStart"/>
      <w:r w:rsidRPr="00852C1F">
        <w:rPr>
          <w:b w:val="0"/>
          <w:sz w:val="24"/>
        </w:rPr>
        <w:t>sektorit</w:t>
      </w:r>
      <w:proofErr w:type="spellEnd"/>
      <w:r w:rsidRPr="00852C1F">
        <w:rPr>
          <w:b w:val="0"/>
          <w:sz w:val="24"/>
        </w:rPr>
        <w:t xml:space="preserve"> .</w:t>
      </w:r>
    </w:p>
    <w:p w:rsidR="00852C1F" w:rsidRPr="00852C1F" w:rsidRDefault="00852C1F" w:rsidP="00852C1F">
      <w:pPr>
        <w:pStyle w:val="Heading1"/>
        <w:jc w:val="left"/>
        <w:rPr>
          <w:b w:val="0"/>
          <w:sz w:val="24"/>
        </w:rPr>
      </w:pPr>
      <w:proofErr w:type="gramStart"/>
      <w:r w:rsidRPr="00852C1F">
        <w:rPr>
          <w:b w:val="0"/>
          <w:sz w:val="24"/>
        </w:rPr>
        <w:t>17 .</w:t>
      </w:r>
      <w:proofErr w:type="gramEnd"/>
      <w:r w:rsidRPr="00852C1F">
        <w:rPr>
          <w:b w:val="0"/>
          <w:sz w:val="24"/>
        </w:rPr>
        <w:t xml:space="preserve"> </w:t>
      </w:r>
      <w:proofErr w:type="spellStart"/>
      <w:r w:rsidRPr="00852C1F">
        <w:rPr>
          <w:b w:val="0"/>
          <w:sz w:val="24"/>
        </w:rPr>
        <w:t>Kryen</w:t>
      </w:r>
      <w:proofErr w:type="spellEnd"/>
      <w:r w:rsidRPr="00852C1F">
        <w:rPr>
          <w:b w:val="0"/>
          <w:sz w:val="24"/>
        </w:rPr>
        <w:t xml:space="preserve"> </w:t>
      </w:r>
      <w:proofErr w:type="spellStart"/>
      <w:r w:rsidRPr="00852C1F">
        <w:rPr>
          <w:b w:val="0"/>
          <w:sz w:val="24"/>
        </w:rPr>
        <w:t>edhe</w:t>
      </w:r>
      <w:proofErr w:type="spellEnd"/>
      <w:r w:rsidRPr="00852C1F">
        <w:rPr>
          <w:b w:val="0"/>
          <w:sz w:val="24"/>
        </w:rPr>
        <w:t xml:space="preserve"> </w:t>
      </w:r>
      <w:proofErr w:type="spellStart"/>
      <w:r w:rsidRPr="00852C1F">
        <w:rPr>
          <w:b w:val="0"/>
          <w:sz w:val="24"/>
        </w:rPr>
        <w:t>detyra</w:t>
      </w:r>
      <w:proofErr w:type="spellEnd"/>
      <w:r w:rsidRPr="00852C1F">
        <w:rPr>
          <w:b w:val="0"/>
          <w:sz w:val="24"/>
        </w:rPr>
        <w:t xml:space="preserve"> </w:t>
      </w:r>
      <w:proofErr w:type="spellStart"/>
      <w:r w:rsidRPr="00852C1F">
        <w:rPr>
          <w:b w:val="0"/>
          <w:sz w:val="24"/>
        </w:rPr>
        <w:t>të</w:t>
      </w:r>
      <w:proofErr w:type="spellEnd"/>
      <w:r w:rsidRPr="00852C1F">
        <w:rPr>
          <w:b w:val="0"/>
          <w:sz w:val="24"/>
        </w:rPr>
        <w:t xml:space="preserve"> </w:t>
      </w:r>
      <w:proofErr w:type="spellStart"/>
      <w:r w:rsidRPr="00852C1F">
        <w:rPr>
          <w:b w:val="0"/>
          <w:sz w:val="24"/>
        </w:rPr>
        <w:t>tjera</w:t>
      </w:r>
      <w:proofErr w:type="spellEnd"/>
      <w:r w:rsidRPr="00852C1F">
        <w:rPr>
          <w:b w:val="0"/>
          <w:sz w:val="24"/>
        </w:rPr>
        <w:t xml:space="preserve"> </w:t>
      </w:r>
      <w:proofErr w:type="spellStart"/>
      <w:r w:rsidRPr="00852C1F">
        <w:rPr>
          <w:b w:val="0"/>
          <w:sz w:val="24"/>
        </w:rPr>
        <w:t>të</w:t>
      </w:r>
      <w:proofErr w:type="spellEnd"/>
      <w:r w:rsidRPr="00852C1F">
        <w:rPr>
          <w:b w:val="0"/>
          <w:sz w:val="24"/>
        </w:rPr>
        <w:t xml:space="preserve"> </w:t>
      </w:r>
      <w:proofErr w:type="spellStart"/>
      <w:proofErr w:type="gramStart"/>
      <w:r w:rsidRPr="00852C1F">
        <w:rPr>
          <w:b w:val="0"/>
          <w:sz w:val="24"/>
        </w:rPr>
        <w:t>ngarkuara</w:t>
      </w:r>
      <w:proofErr w:type="spellEnd"/>
      <w:r w:rsidRPr="00852C1F">
        <w:rPr>
          <w:b w:val="0"/>
          <w:sz w:val="24"/>
        </w:rPr>
        <w:t xml:space="preserve">  </w:t>
      </w:r>
      <w:proofErr w:type="spellStart"/>
      <w:r w:rsidRPr="00852C1F">
        <w:rPr>
          <w:b w:val="0"/>
          <w:sz w:val="24"/>
        </w:rPr>
        <w:t>nga</w:t>
      </w:r>
      <w:proofErr w:type="spellEnd"/>
      <w:proofErr w:type="gramEnd"/>
      <w:r w:rsidRPr="00852C1F">
        <w:rPr>
          <w:b w:val="0"/>
          <w:sz w:val="24"/>
        </w:rPr>
        <w:t xml:space="preserve"> </w:t>
      </w:r>
      <w:proofErr w:type="spellStart"/>
      <w:r w:rsidRPr="00852C1F">
        <w:rPr>
          <w:b w:val="0"/>
          <w:sz w:val="24"/>
        </w:rPr>
        <w:t>eprori</w:t>
      </w:r>
      <w:proofErr w:type="spellEnd"/>
      <w:r w:rsidRPr="00852C1F">
        <w:rPr>
          <w:b w:val="0"/>
          <w:sz w:val="24"/>
        </w:rPr>
        <w:t xml:space="preserve"> </w:t>
      </w:r>
      <w:proofErr w:type="spellStart"/>
      <w:r w:rsidRPr="00852C1F">
        <w:rPr>
          <w:b w:val="0"/>
          <w:sz w:val="24"/>
        </w:rPr>
        <w:t>direkt</w:t>
      </w:r>
      <w:proofErr w:type="spellEnd"/>
      <w:r w:rsidRPr="00852C1F">
        <w:rPr>
          <w:b w:val="0"/>
          <w:sz w:val="24"/>
        </w:rPr>
        <w:t>.</w:t>
      </w:r>
    </w:p>
    <w:p w:rsidR="00702A26" w:rsidRPr="00C73A97" w:rsidRDefault="00702A26" w:rsidP="001B1961">
      <w:pPr>
        <w:spacing w:after="0" w:line="240" w:lineRule="auto"/>
        <w:ind w:left="720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C73A97" w:rsidRPr="00C73A97" w:rsidRDefault="00C73A97" w:rsidP="002737CD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621DA2" w:rsidRPr="00DF754D" w:rsidRDefault="00484EC1" w:rsidP="00DF754D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u w:val="single"/>
          <w:lang w:val="it-IT"/>
        </w:rPr>
      </w:pPr>
      <w:r>
        <w:rPr>
          <w:rFonts w:ascii="Times New Roman" w:eastAsia="MS Mincho" w:hAnsi="Times New Roman" w:cs="Times New Roman"/>
          <w:b/>
          <w:sz w:val="24"/>
          <w:szCs w:val="24"/>
          <w:u w:val="single"/>
          <w:lang w:val="it-IT"/>
        </w:rPr>
        <w:t>Lë</w:t>
      </w:r>
      <w:r w:rsidR="00621DA2" w:rsidRPr="00DF754D">
        <w:rPr>
          <w:rFonts w:ascii="Times New Roman" w:eastAsia="MS Mincho" w:hAnsi="Times New Roman" w:cs="Times New Roman"/>
          <w:b/>
          <w:sz w:val="24"/>
          <w:szCs w:val="24"/>
          <w:u w:val="single"/>
          <w:lang w:val="it-IT"/>
        </w:rPr>
        <w:t>vizja paralele</w:t>
      </w:r>
    </w:p>
    <w:p w:rsidR="00DF754D" w:rsidRDefault="00DF754D" w:rsidP="00DF754D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it-IT"/>
        </w:rPr>
      </w:pPr>
    </w:p>
    <w:p w:rsidR="00DF754D" w:rsidRPr="00EB5799" w:rsidRDefault="00DF754D" w:rsidP="00DF754D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>Kanë të drejtë të aplikojnë për këtë proçedurë vetëm nëpunësit civilë të së njëjtës kategori , në të gjitha institucionet pjesë e shërbimit civil .</w:t>
      </w:r>
    </w:p>
    <w:p w:rsidR="002737CD" w:rsidRDefault="002737CD" w:rsidP="002737CD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it-IT"/>
        </w:rPr>
      </w:pPr>
    </w:p>
    <w:p w:rsidR="00484EC1" w:rsidRDefault="00484EC1" w:rsidP="002737CD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it-IT"/>
        </w:rPr>
      </w:pPr>
    </w:p>
    <w:p w:rsidR="00484EC1" w:rsidRDefault="00484EC1" w:rsidP="002737CD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it-IT"/>
        </w:rPr>
      </w:pPr>
    </w:p>
    <w:p w:rsidR="00484EC1" w:rsidRDefault="00484EC1" w:rsidP="002737CD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it-IT"/>
        </w:rPr>
      </w:pPr>
    </w:p>
    <w:p w:rsidR="00484EC1" w:rsidRPr="002737CD" w:rsidRDefault="00484EC1" w:rsidP="002737CD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it-IT"/>
        </w:rPr>
      </w:pPr>
    </w:p>
    <w:p w:rsidR="00621DA2" w:rsidRDefault="00DF754D" w:rsidP="00DF754D">
      <w:pPr>
        <w:pStyle w:val="ListParagraph"/>
        <w:numPr>
          <w:ilvl w:val="1"/>
          <w:numId w:val="20"/>
        </w:num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it-IT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val="it-IT"/>
        </w:rPr>
        <w:t xml:space="preserve"> Kushtet  për levizjen paralele dhe kriteret e veçanta .</w:t>
      </w:r>
    </w:p>
    <w:p w:rsidR="00DF754D" w:rsidRDefault="00DF754D" w:rsidP="00DF754D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it-IT"/>
        </w:rPr>
      </w:pPr>
    </w:p>
    <w:p w:rsidR="00621DA2" w:rsidRPr="00DF754D" w:rsidRDefault="00621DA2" w:rsidP="00DF754D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it-IT"/>
        </w:rPr>
      </w:pPr>
      <w:r w:rsidRPr="00DF754D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Kushtet minimale q</w:t>
      </w:r>
      <w:r w:rsidR="00927C3D" w:rsidRPr="00DF754D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ë</w:t>
      </w:r>
      <w:r w:rsidRPr="00DF754D">
        <w:rPr>
          <w:rFonts w:ascii="Times New Roman" w:eastAsia="MS Mincho" w:hAnsi="Times New Roman" w:cs="Times New Roman"/>
          <w:b/>
          <w:sz w:val="24"/>
          <w:szCs w:val="24"/>
          <w:lang w:val="it-IT"/>
        </w:rPr>
        <w:t xml:space="preserve"> duhet  t</w:t>
      </w:r>
      <w:r w:rsidR="00927C3D" w:rsidRPr="00DF754D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ë</w:t>
      </w:r>
      <w:r w:rsidRPr="00DF754D">
        <w:rPr>
          <w:rFonts w:ascii="Times New Roman" w:eastAsia="MS Mincho" w:hAnsi="Times New Roman" w:cs="Times New Roman"/>
          <w:b/>
          <w:sz w:val="24"/>
          <w:szCs w:val="24"/>
          <w:lang w:val="it-IT"/>
        </w:rPr>
        <w:t xml:space="preserve"> plot</w:t>
      </w:r>
      <w:r w:rsidR="00927C3D" w:rsidRPr="00DF754D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ë</w:t>
      </w:r>
      <w:r w:rsidRPr="00DF754D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sojn</w:t>
      </w:r>
      <w:r w:rsidR="00927C3D" w:rsidRPr="00DF754D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ë</w:t>
      </w:r>
      <w:r w:rsidRPr="00DF754D">
        <w:rPr>
          <w:rFonts w:ascii="Times New Roman" w:eastAsia="MS Mincho" w:hAnsi="Times New Roman" w:cs="Times New Roman"/>
          <w:b/>
          <w:sz w:val="24"/>
          <w:szCs w:val="24"/>
          <w:lang w:val="it-IT"/>
        </w:rPr>
        <w:t xml:space="preserve"> kandidat</w:t>
      </w:r>
      <w:r w:rsidR="00927C3D" w:rsidRPr="00DF754D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ë</w:t>
      </w:r>
      <w:r w:rsidRPr="00DF754D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t p</w:t>
      </w:r>
      <w:r w:rsidR="00927C3D" w:rsidRPr="00DF754D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ë</w:t>
      </w:r>
      <w:r w:rsidRPr="00DF754D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r l</w:t>
      </w:r>
      <w:r w:rsidR="00927C3D" w:rsidRPr="00DF754D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ë</w:t>
      </w:r>
      <w:r w:rsidRPr="00DF754D">
        <w:rPr>
          <w:rFonts w:ascii="Times New Roman" w:eastAsia="MS Mincho" w:hAnsi="Times New Roman" w:cs="Times New Roman"/>
          <w:b/>
          <w:sz w:val="24"/>
          <w:szCs w:val="24"/>
          <w:lang w:val="it-IT"/>
        </w:rPr>
        <w:t xml:space="preserve">vizjen paralele </w:t>
      </w:r>
      <w:r w:rsidRPr="00DF754D">
        <w:rPr>
          <w:rFonts w:ascii="Times New Roman" w:eastAsia="MS Mincho" w:hAnsi="Times New Roman" w:cs="Times New Roman"/>
          <w:sz w:val="24"/>
          <w:szCs w:val="24"/>
          <w:lang w:val="it-IT"/>
        </w:rPr>
        <w:t>:</w:t>
      </w:r>
    </w:p>
    <w:p w:rsidR="00DF754D" w:rsidRPr="00DF754D" w:rsidRDefault="00DF754D" w:rsidP="00DF754D">
      <w:pPr>
        <w:pStyle w:val="ListParagraph"/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it-IT"/>
        </w:rPr>
      </w:pPr>
    </w:p>
    <w:p w:rsidR="00621DA2" w:rsidRPr="00C73A97" w:rsidRDefault="00621DA2" w:rsidP="00621DA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>T</w:t>
      </w:r>
      <w:r w:rsidR="00927C3D"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jet</w:t>
      </w:r>
      <w:r w:rsidR="00927C3D"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n</w:t>
      </w:r>
      <w:r w:rsidR="00927C3D"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>pun</w:t>
      </w:r>
      <w:r w:rsidR="00927C3D"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>s civil i konfirmuar p</w:t>
      </w:r>
      <w:r w:rsidR="00927C3D"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>r kategorin</w:t>
      </w:r>
      <w:r w:rsidR="00927C3D"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p</w:t>
      </w:r>
      <w:r w:rsidR="00927C3D"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>r t</w:t>
      </w:r>
      <w:r w:rsidR="00927C3D"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cil</w:t>
      </w:r>
      <w:r w:rsidR="00927C3D"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>n aplikon;</w:t>
      </w:r>
    </w:p>
    <w:p w:rsidR="00621DA2" w:rsidRPr="00C73A97" w:rsidRDefault="00621DA2" w:rsidP="00621DA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>T</w:t>
      </w:r>
      <w:r w:rsidR="00927C3D"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mos ket</w:t>
      </w:r>
      <w:r w:rsidR="00927C3D"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mas</w:t>
      </w:r>
      <w:r w:rsidR="00927C3D"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disiplinore n</w:t>
      </w:r>
      <w:r w:rsidR="00927C3D"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fuqi;</w:t>
      </w:r>
    </w:p>
    <w:p w:rsidR="00621DA2" w:rsidRDefault="00621DA2" w:rsidP="00621DA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>T</w:t>
      </w:r>
      <w:r w:rsidR="00927C3D"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ket</w:t>
      </w:r>
      <w:r w:rsidR="00927C3D"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t</w:t>
      </w:r>
      <w:r w:rsidR="00927C3D"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pakt</w:t>
      </w:r>
      <w:r w:rsidR="00927C3D"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>n nj</w:t>
      </w:r>
      <w:r w:rsidR="00927C3D"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vler</w:t>
      </w:r>
      <w:r w:rsidR="00927C3D"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>sim pozitiv “mir</w:t>
      </w:r>
      <w:r w:rsidR="00927C3D"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>” apo “shum</w:t>
      </w:r>
      <w:r w:rsidR="00927C3D"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mir</w:t>
      </w:r>
      <w:r w:rsidR="00927C3D"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>”;</w:t>
      </w:r>
    </w:p>
    <w:p w:rsidR="00DF754D" w:rsidRDefault="00DF754D" w:rsidP="00DF754D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DF754D" w:rsidRPr="00DF754D" w:rsidRDefault="00DF754D" w:rsidP="00DF754D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b/>
          <w:sz w:val="24"/>
          <w:szCs w:val="24"/>
          <w:lang w:val="it-IT"/>
        </w:rPr>
      </w:pPr>
      <w:r w:rsidRPr="00DF754D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Kushtet e posaçme  që duhet të plotësojnë kandidatët</w:t>
      </w:r>
    </w:p>
    <w:p w:rsidR="00DF754D" w:rsidRPr="00C73A97" w:rsidRDefault="00DF754D" w:rsidP="00DF754D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621DA2" w:rsidRPr="00C73A97" w:rsidRDefault="008F1568" w:rsidP="00621DA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>T</w:t>
      </w:r>
      <w:r w:rsidR="00927C3D"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ket</w:t>
      </w:r>
      <w:r w:rsidR="00927C3D"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eksperienc</w:t>
      </w:r>
      <w:r w:rsidR="00927C3D"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3</w:t>
      </w:r>
      <w:r w:rsidR="00621DA2"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vje</w:t>
      </w:r>
      <w:r w:rsidR="00FE2881"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>ç</w:t>
      </w:r>
      <w:r w:rsidR="00621DA2"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>are n</w:t>
      </w:r>
      <w:r w:rsidR="00927C3D"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="00621DA2"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nivel ekzekutiv;</w:t>
      </w:r>
    </w:p>
    <w:p w:rsidR="000B78C0" w:rsidRPr="00C73A97" w:rsidRDefault="000B78C0" w:rsidP="00621DA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>Arsim i larte,</w:t>
      </w:r>
      <w:r w:rsidR="00D00EFB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Bachelor  , </w:t>
      </w:r>
      <w:r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Master </w:t>
      </w:r>
      <w:r w:rsidR="00D00EFB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Profesional ose </w:t>
      </w:r>
      <w:r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>Shkencor n</w:t>
      </w:r>
      <w:r w:rsidR="00927C3D"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S</w:t>
      </w:r>
      <w:r w:rsidR="00A5747B"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>hkencat Ekonomike</w:t>
      </w:r>
      <w:r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>;</w:t>
      </w:r>
    </w:p>
    <w:p w:rsidR="00621DA2" w:rsidRPr="00C73A97" w:rsidRDefault="00621DA2" w:rsidP="00621DA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>T</w:t>
      </w:r>
      <w:r w:rsidR="00927C3D"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ket</w:t>
      </w:r>
      <w:r w:rsidR="00927C3D"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njohuri shum</w:t>
      </w:r>
      <w:r w:rsidR="00927C3D"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t</w:t>
      </w:r>
      <w:r w:rsidR="00927C3D"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mira kompjuterike</w:t>
      </w:r>
      <w:r w:rsidR="000B78C0"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t</w:t>
      </w:r>
      <w:r w:rsidR="00927C3D"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="000B78C0"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programeve baz</w:t>
      </w:r>
      <w:r w:rsidR="00927C3D"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="000B78C0"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</w:t>
      </w:r>
      <w:r w:rsidR="00927C3D"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="000B78C0"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>ord dhe Exel;</w:t>
      </w:r>
    </w:p>
    <w:p w:rsidR="00621DA2" w:rsidRPr="00C73A97" w:rsidRDefault="00621DA2" w:rsidP="00621DA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>T</w:t>
      </w:r>
      <w:r w:rsidR="00927C3D"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njoh</w:t>
      </w:r>
      <w:r w:rsidR="00927C3D"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mir</w:t>
      </w:r>
      <w:r w:rsidR="00927C3D"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gjuh</w:t>
      </w:r>
      <w:r w:rsidR="00927C3D"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t</w:t>
      </w:r>
      <w:r w:rsidR="00927C3D"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huaja</w:t>
      </w:r>
      <w:r w:rsidR="00FE2881"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</w:t>
      </w:r>
      <w:r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>(mbrojtja p</w:t>
      </w:r>
      <w:r w:rsidR="00927C3D"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>rb</w:t>
      </w:r>
      <w:r w:rsidR="00927C3D"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>n avantazh)</w:t>
      </w:r>
      <w:r w:rsidR="00DD25D4"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;</w:t>
      </w:r>
    </w:p>
    <w:p w:rsidR="00621DA2" w:rsidRPr="00C73A97" w:rsidRDefault="00621DA2" w:rsidP="00621DA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>T</w:t>
      </w:r>
      <w:r w:rsidR="00927C3D"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plotesoj</w:t>
      </w:r>
      <w:r w:rsidR="00927C3D"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="00DF754D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kriteret e veç</w:t>
      </w:r>
      <w:r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>anta t</w:t>
      </w:r>
      <w:r w:rsidR="00927C3D"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p</w:t>
      </w:r>
      <w:r w:rsidR="00927C3D"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>rcak</w:t>
      </w:r>
      <w:r w:rsidR="00DD25D4"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>tuara n</w:t>
      </w:r>
      <w:r w:rsidR="00927C3D"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="00DD25D4"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njoftimim p</w:t>
      </w:r>
      <w:r w:rsidR="00927C3D"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="00DD25D4"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>r konkurim.</w:t>
      </w:r>
    </w:p>
    <w:p w:rsidR="001B1961" w:rsidRPr="00C73A97" w:rsidRDefault="001B1961" w:rsidP="00DF754D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b/>
          <w:sz w:val="24"/>
          <w:szCs w:val="24"/>
          <w:lang w:val="it-IT"/>
        </w:rPr>
      </w:pPr>
    </w:p>
    <w:p w:rsidR="00C73A97" w:rsidRPr="00DF754D" w:rsidRDefault="00DF754D" w:rsidP="00DF754D">
      <w:pPr>
        <w:pStyle w:val="ListParagraph"/>
        <w:numPr>
          <w:ilvl w:val="1"/>
          <w:numId w:val="20"/>
        </w:num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it-IT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val="sq-AL"/>
        </w:rPr>
        <w:t xml:space="preserve"> </w:t>
      </w:r>
      <w:r w:rsidR="001B1961" w:rsidRPr="00DF754D">
        <w:rPr>
          <w:rFonts w:ascii="Times New Roman" w:eastAsia="MS Mincho" w:hAnsi="Times New Roman" w:cs="Times New Roman"/>
          <w:b/>
          <w:sz w:val="24"/>
          <w:szCs w:val="24"/>
          <w:lang w:val="sq-AL"/>
        </w:rPr>
        <w:t>Dokumentacioni, mënyra dhe afati i dorëzimit</w:t>
      </w:r>
      <w:r w:rsidR="00C73A97" w:rsidRPr="00DF754D">
        <w:rPr>
          <w:rFonts w:ascii="Times New Roman" w:eastAsia="MS Mincho" w:hAnsi="Times New Roman" w:cs="Times New Roman"/>
          <w:b/>
          <w:sz w:val="24"/>
          <w:szCs w:val="24"/>
          <w:lang w:val="sq-AL"/>
        </w:rPr>
        <w:t>.</w:t>
      </w:r>
    </w:p>
    <w:p w:rsidR="00C73A97" w:rsidRPr="00C73A97" w:rsidRDefault="00C73A97" w:rsidP="00C73A97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b/>
          <w:sz w:val="24"/>
          <w:szCs w:val="24"/>
          <w:lang w:val="it-IT"/>
        </w:rPr>
      </w:pPr>
    </w:p>
    <w:p w:rsidR="001B1961" w:rsidRPr="00C73A97" w:rsidRDefault="001B1961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>Kandidati duhet t</w:t>
      </w:r>
      <w:r w:rsidR="00927C3D"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d</w:t>
      </w:r>
      <w:r w:rsidR="00927C3D"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>rgoj</w:t>
      </w:r>
      <w:r w:rsidR="00927C3D"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me post</w:t>
      </w:r>
      <w:r w:rsidR="00927C3D"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ose dorazi n</w:t>
      </w:r>
      <w:r w:rsidR="00927C3D"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nj</w:t>
      </w:r>
      <w:r w:rsidR="00927C3D"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zarf</w:t>
      </w:r>
      <w:r w:rsidR="00DF754D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</w:t>
      </w:r>
      <w:r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t</w:t>
      </w:r>
      <w:r w:rsidR="00927C3D"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="00DF754D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</w:t>
      </w:r>
      <w:r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mbyllur ,</w:t>
      </w:r>
      <w:r w:rsidR="00DF754D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Sektorin e </w:t>
      </w:r>
      <w:r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Burimeve Njer</w:t>
      </w:r>
      <w:r w:rsidR="00927C3D"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>zore t</w:t>
      </w:r>
      <w:r w:rsidR="00927C3D"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Bashkis</w:t>
      </w:r>
      <w:r w:rsidR="00927C3D"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="00DF754D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Librazhd </w:t>
      </w:r>
      <w:r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>,dokumentet</w:t>
      </w:r>
      <w:r w:rsidR="00DF754D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e dosjes se tij personale si më poshtë</w:t>
      </w:r>
      <w:r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>:</w:t>
      </w:r>
    </w:p>
    <w:p w:rsidR="001B1961" w:rsidRPr="00C73A97" w:rsidRDefault="001B1961" w:rsidP="001B1961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>Let</w:t>
      </w:r>
      <w:r w:rsidR="00927C3D"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="002B7A8A"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>r</w:t>
      </w:r>
      <w:r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motivimi p</w:t>
      </w:r>
      <w:r w:rsidR="00927C3D"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>r aplikim n</w:t>
      </w:r>
      <w:r w:rsidR="00927C3D"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vendin vakant;</w:t>
      </w:r>
    </w:p>
    <w:p w:rsidR="001B1961" w:rsidRPr="00C73A97" w:rsidRDefault="001B1961" w:rsidP="001B196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>Nj</w:t>
      </w:r>
      <w:r w:rsidR="00927C3D"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kopje t</w:t>
      </w:r>
      <w:r w:rsidR="00927C3D"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jet</w:t>
      </w:r>
      <w:r w:rsidR="00927C3D"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>shkrimit;</w:t>
      </w:r>
    </w:p>
    <w:p w:rsidR="001B1961" w:rsidRPr="00C73A97" w:rsidRDefault="001B1961" w:rsidP="001B196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>Nj</w:t>
      </w:r>
      <w:r w:rsidR="00927C3D"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num</w:t>
      </w:r>
      <w:r w:rsidR="00927C3D"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>r kontakti dhe adres</w:t>
      </w:r>
      <w:r w:rsidR="00927C3D"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>n e plot</w:t>
      </w:r>
      <w:r w:rsidR="00927C3D"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t</w:t>
      </w:r>
      <w:r w:rsidR="00927C3D"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vendbanimit;</w:t>
      </w:r>
    </w:p>
    <w:p w:rsidR="001B1961" w:rsidRPr="00C73A97" w:rsidRDefault="001B1961" w:rsidP="001B196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>Fotokopje e diplom</w:t>
      </w:r>
      <w:r w:rsidR="00927C3D"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>s.</w:t>
      </w:r>
      <w:r w:rsidR="002B7A8A"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</w:t>
      </w:r>
      <w:r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>N</w:t>
      </w:r>
      <w:r w:rsidR="00927C3D"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>se aplikanti disponon nj</w:t>
      </w:r>
      <w:r w:rsidR="00927C3D"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diplom</w:t>
      </w:r>
      <w:r w:rsidR="00927C3D"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t</w:t>
      </w:r>
      <w:r w:rsidR="00927C3D"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nj</w:t>
      </w:r>
      <w:r w:rsidR="00927C3D"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Universiteti t</w:t>
      </w:r>
      <w:r w:rsidR="00927C3D"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huaj,</w:t>
      </w:r>
      <w:r w:rsidR="002B7A8A"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</w:t>
      </w:r>
      <w:r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>at</w:t>
      </w:r>
      <w:r w:rsidR="00927C3D"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>her</w:t>
      </w:r>
      <w:r w:rsidR="00927C3D"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ai duhet ta ket</w:t>
      </w:r>
      <w:r w:rsidR="00927C3D"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at</w:t>
      </w:r>
      <w:r w:rsidR="00927C3D"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t</w:t>
      </w:r>
      <w:r w:rsidR="00927C3D"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njehsuar pran</w:t>
      </w:r>
      <w:r w:rsidR="00927C3D"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Ministris</w:t>
      </w:r>
      <w:r w:rsidR="00927C3D"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p</w:t>
      </w:r>
      <w:r w:rsidR="00927C3D"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>rgjegj</w:t>
      </w:r>
      <w:r w:rsidR="00927C3D"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>se p</w:t>
      </w:r>
      <w:r w:rsidR="00927C3D"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>r Arsimin;</w:t>
      </w:r>
    </w:p>
    <w:p w:rsidR="001B1961" w:rsidRPr="00C73A97" w:rsidRDefault="001B1961" w:rsidP="001B196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>Fotokopje e list</w:t>
      </w:r>
      <w:r w:rsidR="00927C3D"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>s s</w:t>
      </w:r>
      <w:r w:rsidR="00927C3D"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notave.N</w:t>
      </w:r>
      <w:r w:rsidR="00927C3D"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>se ka nj</w:t>
      </w:r>
      <w:r w:rsidR="00927C3D"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diplom</w:t>
      </w:r>
      <w:r w:rsidR="00927C3D"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dhe nj</w:t>
      </w:r>
      <w:r w:rsidR="00927C3D"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list</w:t>
      </w:r>
      <w:r w:rsidR="00927C3D"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notash t</w:t>
      </w:r>
      <w:r w:rsidR="00927C3D"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ndryshme me vler</w:t>
      </w:r>
      <w:r w:rsidR="00927C3D"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>simin e njohur n</w:t>
      </w:r>
      <w:r w:rsidR="00927C3D"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shtetin Shqiptar,</w:t>
      </w:r>
      <w:r w:rsidR="002B7A8A"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</w:t>
      </w:r>
      <w:r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>at</w:t>
      </w:r>
      <w:r w:rsidR="00927C3D"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>her aplikanti duhet ta ket</w:t>
      </w:r>
      <w:r w:rsidR="00927C3D"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at</w:t>
      </w:r>
      <w:r w:rsidR="00927C3D"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t</w:t>
      </w:r>
      <w:r w:rsidR="00927C3D"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konvertuar sipas sistemit shqiptar;</w:t>
      </w:r>
    </w:p>
    <w:p w:rsidR="001B1961" w:rsidRPr="00C73A97" w:rsidRDefault="001B1961" w:rsidP="001B196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>Fotokopje e librez</w:t>
      </w:r>
      <w:r w:rsidR="00927C3D"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>s s</w:t>
      </w:r>
      <w:r w:rsidR="00927C3D"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pun</w:t>
      </w:r>
      <w:r w:rsidR="00927C3D"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>s s</w:t>
      </w:r>
      <w:r w:rsidR="00927C3D"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plot</w:t>
      </w:r>
      <w:r w:rsidR="00927C3D"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>suar;</w:t>
      </w:r>
    </w:p>
    <w:p w:rsidR="001B1961" w:rsidRPr="00C73A97" w:rsidRDefault="001B1961" w:rsidP="001B196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>V</w:t>
      </w:r>
      <w:r w:rsidR="00927C3D"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>rtetim i gjendjes gjy</w:t>
      </w:r>
      <w:r w:rsidR="002B7A8A"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>q</w:t>
      </w:r>
      <w:r w:rsidR="00927C3D"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>sore;</w:t>
      </w:r>
    </w:p>
    <w:p w:rsidR="001B1961" w:rsidRPr="00C73A97" w:rsidRDefault="001B1961" w:rsidP="001B196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>Fotokopje e Aktit t</w:t>
      </w:r>
      <w:r w:rsidR="00927C3D"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em</w:t>
      </w:r>
      <w:r w:rsidR="00927C3D"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>rimit si n</w:t>
      </w:r>
      <w:r w:rsidR="00927C3D"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>pun</w:t>
      </w:r>
      <w:r w:rsidR="00927C3D"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>s civil p</w:t>
      </w:r>
      <w:r w:rsidR="00927C3D"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>r kategorin</w:t>
      </w:r>
      <w:r w:rsidR="00927C3D"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p</w:t>
      </w:r>
      <w:r w:rsidR="00927C3D"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>r t</w:t>
      </w:r>
      <w:r w:rsidR="00927C3D"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cil</w:t>
      </w:r>
      <w:r w:rsidR="00927C3D"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>n konkuron;</w:t>
      </w:r>
    </w:p>
    <w:p w:rsidR="001B1961" w:rsidRPr="00C73A97" w:rsidRDefault="001B1961" w:rsidP="001B196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>Fotokopje t</w:t>
      </w:r>
      <w:r w:rsidR="00927C3D"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nj</w:t>
      </w:r>
      <w:r w:rsidR="00927C3D"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vler</w:t>
      </w:r>
      <w:r w:rsidR="00927C3D"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>simi vjetor;</w:t>
      </w:r>
    </w:p>
    <w:p w:rsidR="00411950" w:rsidRPr="00C73A97" w:rsidRDefault="00411950" w:rsidP="001B196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>Vler</w:t>
      </w:r>
      <w:r w:rsidR="00927C3D"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>simin e fundit nga eprori direkt;</w:t>
      </w:r>
    </w:p>
    <w:p w:rsidR="00DF754D" w:rsidRPr="00484EC1" w:rsidRDefault="001B1961" w:rsidP="00DF754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>V</w:t>
      </w:r>
      <w:r w:rsidR="00927C3D"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>rtetim nga pun</w:t>
      </w:r>
      <w:r w:rsidR="00927C3D"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>dh</w:t>
      </w:r>
      <w:r w:rsidR="00927C3D"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>n</w:t>
      </w:r>
      <w:r w:rsidR="00927C3D"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>si i fundit q</w:t>
      </w:r>
      <w:r w:rsidR="00927C3D"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nuk ka mas</w:t>
      </w:r>
      <w:r w:rsidR="00927C3D"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disiplinore n</w:t>
      </w:r>
      <w:r w:rsidR="00927C3D"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fuqi</w:t>
      </w:r>
    </w:p>
    <w:p w:rsidR="00702A26" w:rsidRPr="00C73A97" w:rsidRDefault="001B1961" w:rsidP="00C73A9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>Fotokopje t</w:t>
      </w:r>
      <w:r w:rsidR="00927C3D"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certifikatave t</w:t>
      </w:r>
      <w:r w:rsidR="00927C3D"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ndryshme t</w:t>
      </w:r>
      <w:r w:rsidR="00927C3D"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kualifikimeve dhe trajnimeve t</w:t>
      </w:r>
      <w:r w:rsidR="00927C3D"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</w:t>
      </w:r>
    </w:p>
    <w:p w:rsidR="001B1961" w:rsidRPr="00C73A97" w:rsidRDefault="001B1961" w:rsidP="001B196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>ndryshme q</w:t>
      </w:r>
      <w:r w:rsidR="00927C3D"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disponon aplikanti;</w:t>
      </w:r>
    </w:p>
    <w:p w:rsidR="001B1961" w:rsidRPr="0026027B" w:rsidRDefault="001B1961" w:rsidP="0026027B">
      <w:pPr>
        <w:numPr>
          <w:ilvl w:val="0"/>
          <w:numId w:val="3"/>
        </w:numPr>
        <w:tabs>
          <w:tab w:val="left" w:pos="142"/>
        </w:tabs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>Fotokopje e kart</w:t>
      </w:r>
      <w:r w:rsidR="00927C3D"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>s s</w:t>
      </w:r>
      <w:r w:rsidR="00927C3D"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identitetit;</w:t>
      </w:r>
    </w:p>
    <w:p w:rsidR="001B1961" w:rsidRPr="00C73A97" w:rsidRDefault="001B1961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>Ky dokumentacion duhet t</w:t>
      </w:r>
      <w:r w:rsidR="00927C3D"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dor</w:t>
      </w:r>
      <w:r w:rsidR="00927C3D"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>zohet nga kandidati</w:t>
      </w:r>
      <w:r w:rsidR="00411950"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me post</w:t>
      </w:r>
      <w:r w:rsidR="00927C3D"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="00411950"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ose drejtp</w:t>
      </w:r>
      <w:r w:rsidR="00927C3D"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="00411950"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>rdrejt n</w:t>
      </w:r>
      <w:r w:rsidR="00927C3D"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="00411950"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Nj</w:t>
      </w:r>
      <w:r w:rsidR="00927C3D"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="00411950"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>sin</w:t>
      </w:r>
      <w:r w:rsidR="00927C3D"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="000E3261"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e Menaxhimit t</w:t>
      </w:r>
      <w:r w:rsidR="00927C3D"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="000E3261"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</w:t>
      </w:r>
      <w:r w:rsidR="00411950"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>Burimeve Njer</w:t>
      </w:r>
      <w:r w:rsidR="00927C3D"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="00411950"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>zore, Bashkia Librazhd</w:t>
      </w:r>
      <w:r w:rsidR="005667BA"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deri n</w:t>
      </w:r>
      <w:r w:rsidR="00927C3D"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="005667BA"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dat</w:t>
      </w:r>
      <w:r w:rsidR="00927C3D"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="00224D82">
        <w:rPr>
          <w:rFonts w:ascii="Times New Roman" w:eastAsia="MS Mincho" w:hAnsi="Times New Roman" w:cs="Times New Roman"/>
          <w:sz w:val="24"/>
          <w:szCs w:val="24"/>
          <w:lang w:val="it-IT"/>
        </w:rPr>
        <w:t>n 15/12</w:t>
      </w:r>
      <w:r w:rsidR="00C73A97">
        <w:rPr>
          <w:rFonts w:ascii="Times New Roman" w:eastAsia="MS Mincho" w:hAnsi="Times New Roman" w:cs="Times New Roman"/>
          <w:sz w:val="24"/>
          <w:szCs w:val="24"/>
          <w:lang w:val="it-IT"/>
        </w:rPr>
        <w:t>/2021</w:t>
      </w:r>
      <w:r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>.</w:t>
      </w:r>
    </w:p>
    <w:p w:rsidR="001B1961" w:rsidRDefault="001B1961" w:rsidP="001B1961">
      <w:pPr>
        <w:spacing w:after="0" w:line="240" w:lineRule="auto"/>
        <w:jc w:val="both"/>
        <w:rPr>
          <w:rFonts w:ascii="Times New Roman" w:eastAsia="MS Mincho" w:hAnsi="Times New Roman" w:cs="Times New Roman"/>
          <w:b/>
          <w:color w:val="0070C0"/>
          <w:sz w:val="24"/>
          <w:szCs w:val="24"/>
          <w:lang w:val="sq-AL"/>
        </w:rPr>
      </w:pPr>
    </w:p>
    <w:p w:rsidR="00484EC1" w:rsidRDefault="00484EC1" w:rsidP="001B1961">
      <w:pPr>
        <w:spacing w:after="0" w:line="240" w:lineRule="auto"/>
        <w:jc w:val="both"/>
        <w:rPr>
          <w:rFonts w:ascii="Times New Roman" w:eastAsia="MS Mincho" w:hAnsi="Times New Roman" w:cs="Times New Roman"/>
          <w:b/>
          <w:color w:val="0070C0"/>
          <w:sz w:val="24"/>
          <w:szCs w:val="24"/>
          <w:lang w:val="sq-AL"/>
        </w:rPr>
      </w:pPr>
    </w:p>
    <w:p w:rsidR="00484EC1" w:rsidRDefault="00484EC1" w:rsidP="001B1961">
      <w:pPr>
        <w:spacing w:after="0" w:line="240" w:lineRule="auto"/>
        <w:jc w:val="both"/>
        <w:rPr>
          <w:rFonts w:ascii="Times New Roman" w:eastAsia="MS Mincho" w:hAnsi="Times New Roman" w:cs="Times New Roman"/>
          <w:b/>
          <w:color w:val="0070C0"/>
          <w:sz w:val="24"/>
          <w:szCs w:val="24"/>
          <w:lang w:val="sq-AL"/>
        </w:rPr>
      </w:pPr>
    </w:p>
    <w:p w:rsidR="0026027B" w:rsidRDefault="0026027B" w:rsidP="001B1961">
      <w:pPr>
        <w:spacing w:after="0" w:line="240" w:lineRule="auto"/>
        <w:jc w:val="both"/>
        <w:rPr>
          <w:rFonts w:ascii="Times New Roman" w:eastAsia="MS Mincho" w:hAnsi="Times New Roman" w:cs="Times New Roman"/>
          <w:b/>
          <w:color w:val="0070C0"/>
          <w:sz w:val="24"/>
          <w:szCs w:val="24"/>
          <w:lang w:val="sq-AL"/>
        </w:rPr>
      </w:pPr>
    </w:p>
    <w:p w:rsidR="0026027B" w:rsidRPr="00C73A97" w:rsidRDefault="0026027B" w:rsidP="001B1961">
      <w:pPr>
        <w:spacing w:after="0" w:line="240" w:lineRule="auto"/>
        <w:jc w:val="both"/>
        <w:rPr>
          <w:rFonts w:ascii="Times New Roman" w:eastAsia="MS Mincho" w:hAnsi="Times New Roman" w:cs="Times New Roman"/>
          <w:b/>
          <w:color w:val="0070C0"/>
          <w:sz w:val="24"/>
          <w:szCs w:val="24"/>
          <w:lang w:val="sq-AL"/>
        </w:rPr>
      </w:pPr>
    </w:p>
    <w:p w:rsidR="001B1961" w:rsidRPr="006372A1" w:rsidRDefault="006372A1" w:rsidP="00DF754D">
      <w:pPr>
        <w:pStyle w:val="ListParagraph"/>
        <w:numPr>
          <w:ilvl w:val="1"/>
          <w:numId w:val="20"/>
        </w:num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it-IT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val="sq-AL"/>
        </w:rPr>
        <w:t xml:space="preserve"> </w:t>
      </w:r>
      <w:r w:rsidRPr="006372A1">
        <w:rPr>
          <w:rFonts w:ascii="Times New Roman" w:eastAsia="MS Mincho" w:hAnsi="Times New Roman" w:cs="Times New Roman"/>
          <w:b/>
          <w:sz w:val="24"/>
          <w:szCs w:val="24"/>
          <w:lang w:val="sq-AL"/>
        </w:rPr>
        <w:t xml:space="preserve">Rezultatet për fazën e </w:t>
      </w:r>
      <w:r w:rsidR="001B1961" w:rsidRPr="006372A1">
        <w:rPr>
          <w:rFonts w:ascii="Times New Roman" w:eastAsia="MS Mincho" w:hAnsi="Times New Roman" w:cs="Times New Roman"/>
          <w:b/>
          <w:sz w:val="24"/>
          <w:szCs w:val="24"/>
          <w:lang w:val="sq-AL"/>
        </w:rPr>
        <w:t xml:space="preserve"> verifikimit paraprak </w:t>
      </w:r>
      <w:r w:rsidRPr="006372A1">
        <w:rPr>
          <w:rFonts w:ascii="Times New Roman" w:eastAsia="MS Mincho" w:hAnsi="Times New Roman" w:cs="Times New Roman"/>
          <w:b/>
          <w:sz w:val="24"/>
          <w:szCs w:val="24"/>
          <w:lang w:val="sq-AL"/>
        </w:rPr>
        <w:t>.</w:t>
      </w:r>
    </w:p>
    <w:p w:rsidR="00C73A97" w:rsidRDefault="00C73A97" w:rsidP="00C73A97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b/>
          <w:sz w:val="24"/>
          <w:szCs w:val="24"/>
          <w:lang w:val="sq-AL"/>
        </w:rPr>
      </w:pPr>
    </w:p>
    <w:p w:rsidR="00C73A97" w:rsidRPr="00C73A97" w:rsidRDefault="00C73A97" w:rsidP="00C73A97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0E3261" w:rsidRPr="00C73A97" w:rsidRDefault="002C747F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Lista </w:t>
      </w:r>
      <w:r w:rsidR="001B1961"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>paraprak</w:t>
      </w:r>
      <w:r w:rsidR="003A51E8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e e verifikimit të kandidatëve që plotësojnë kërkesat e përgjithëshme për pranimin në shërbimin civil dhe kriteret e veçanta  të pozicionit të punës  do të shpallet në  </w:t>
      </w:r>
      <w:r w:rsidR="001B1961"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portalin”Sh</w:t>
      </w:r>
      <w:r w:rsidR="00927C3D"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="001B1961"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>rbimi Komb</w:t>
      </w:r>
      <w:r w:rsidR="00927C3D"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="001B1961"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tar i </w:t>
      </w:r>
      <w:r w:rsidR="00791369"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>Pun</w:t>
      </w:r>
      <w:r w:rsidR="00927C3D"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="00791369"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>simit” dhe n</w:t>
      </w:r>
      <w:r w:rsidR="00927C3D"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="00791369"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stend</w:t>
      </w:r>
      <w:r w:rsidR="00927C3D"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="00791369"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n e informimit </w:t>
      </w:r>
      <w:r w:rsidR="001B1961"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>t</w:t>
      </w:r>
      <w:r w:rsidR="00927C3D"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="001B1961"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Bashkis</w:t>
      </w:r>
      <w:r w:rsidR="00927C3D"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="001B1961"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>.</w:t>
      </w:r>
    </w:p>
    <w:p w:rsidR="001B1961" w:rsidRPr="00C73A97" w:rsidRDefault="003A51E8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>
        <w:rPr>
          <w:rFonts w:ascii="Times New Roman" w:eastAsia="MS Mincho" w:hAnsi="Times New Roman" w:cs="Times New Roman"/>
          <w:sz w:val="24"/>
          <w:szCs w:val="24"/>
          <w:lang w:val="it-IT"/>
        </w:rPr>
        <w:t>Gjithashtu  po n</w:t>
      </w:r>
      <w:r w:rsidR="00BB5883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 t</w:t>
      </w:r>
      <w:r w:rsidR="00BB5883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 </w:t>
      </w:r>
      <w:r w:rsidR="000E3261"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njëjtën 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</w:t>
      </w:r>
      <w:r w:rsidR="000E3261"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>datë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</w:t>
      </w:r>
      <w:r w:rsidR="000E3261"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kandidatët që nuk 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 jan</w:t>
      </w:r>
      <w:r w:rsidR="00BB5883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kualifikuar do t</w:t>
      </w:r>
      <w:r w:rsidR="00BB5883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njoftohen  nga Nj</w:t>
      </w:r>
      <w:r w:rsidR="00BB5883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sia e Menaxhimit t</w:t>
      </w:r>
      <w:r w:rsidR="00BB5883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Burimeve Njerzore  p</w:t>
      </w:r>
      <w:r w:rsidR="00BB5883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r shkaqet e moskualifikimit  , personalisht n</w:t>
      </w:r>
      <w:r w:rsidR="00BB5883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p</w:t>
      </w:r>
      <w:r w:rsidR="00BB5883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rmjet  adres</w:t>
      </w:r>
      <w:r w:rsidR="00BB5883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s s</w:t>
      </w:r>
      <w:r w:rsidR="00BB5883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e-mail.</w:t>
      </w:r>
      <w:r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</w:t>
      </w:r>
    </w:p>
    <w:p w:rsidR="001B1961" w:rsidRPr="00C73A97" w:rsidRDefault="001B1961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>Ankesat nga kandidat</w:t>
      </w:r>
      <w:r w:rsidR="00927C3D"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>t paraqiten</w:t>
      </w:r>
      <w:r w:rsidR="006372A1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 pranë Sektorit të </w:t>
      </w:r>
      <w:r w:rsidR="00BB5883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</w:t>
      </w:r>
      <w:r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Burimeve</w:t>
      </w:r>
      <w:r w:rsidR="00BB5883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</w:t>
      </w:r>
      <w:r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Njer</w:t>
      </w:r>
      <w:r w:rsidR="00927C3D"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zore </w:t>
      </w:r>
      <w:r w:rsidR="006372A1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</w:t>
      </w:r>
      <w:r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>brenda 3 dit</w:t>
      </w:r>
      <w:r w:rsidR="00927C3D"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>ve pun</w:t>
      </w:r>
      <w:r w:rsidR="006372A1">
        <w:rPr>
          <w:rFonts w:ascii="Times New Roman" w:eastAsia="MS Mincho" w:hAnsi="Times New Roman" w:cs="Times New Roman"/>
          <w:sz w:val="24"/>
          <w:szCs w:val="24"/>
          <w:lang w:val="it-IT"/>
        </w:rPr>
        <w:t>e</w:t>
      </w:r>
      <w:r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nga shpallja e list</w:t>
      </w:r>
      <w:r w:rsidR="00927C3D"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="006372A1">
        <w:rPr>
          <w:rFonts w:ascii="Times New Roman" w:eastAsia="MS Mincho" w:hAnsi="Times New Roman" w:cs="Times New Roman"/>
          <w:sz w:val="24"/>
          <w:szCs w:val="24"/>
          <w:lang w:val="it-IT"/>
        </w:rPr>
        <w:t>s dhe ankuesi merr përgjigje brë</w:t>
      </w:r>
      <w:r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>nda 3 dit</w:t>
      </w:r>
      <w:r w:rsidR="00927C3D"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>ve pun</w:t>
      </w:r>
      <w:r w:rsidR="00927C3D"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nga data e depozitimit t</w:t>
      </w:r>
      <w:r w:rsidR="00927C3D"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saj.</w:t>
      </w:r>
    </w:p>
    <w:p w:rsidR="001B1961" w:rsidRPr="00C73A97" w:rsidRDefault="001B1961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1B1961" w:rsidRPr="006372A1" w:rsidRDefault="006372A1" w:rsidP="006372A1">
      <w:pPr>
        <w:pStyle w:val="ListParagraph"/>
        <w:numPr>
          <w:ilvl w:val="1"/>
          <w:numId w:val="20"/>
        </w:num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it-IT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val="it-IT"/>
        </w:rPr>
        <w:t xml:space="preserve"> Fushat e njohurive ,aftësive dhe cilësive mbi të cilat do të zhvillohet intervista </w:t>
      </w:r>
    </w:p>
    <w:p w:rsidR="00C73A97" w:rsidRPr="00C73A97" w:rsidRDefault="00C73A97" w:rsidP="00C73A97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b/>
          <w:sz w:val="24"/>
          <w:szCs w:val="24"/>
          <w:lang w:val="it-IT"/>
        </w:rPr>
      </w:pPr>
    </w:p>
    <w:p w:rsidR="001B1961" w:rsidRDefault="001B1961" w:rsidP="001B1961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it-IT"/>
        </w:rPr>
      </w:pPr>
    </w:p>
    <w:p w:rsidR="0015231C" w:rsidRDefault="0015231C" w:rsidP="001B1961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it-IT"/>
        </w:rPr>
      </w:pPr>
    </w:p>
    <w:p w:rsidR="0015231C" w:rsidRPr="00C73A97" w:rsidRDefault="0015231C" w:rsidP="001B1961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it-IT"/>
        </w:rPr>
      </w:pPr>
    </w:p>
    <w:p w:rsidR="001B1961" w:rsidRDefault="001B1961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>N</w:t>
      </w:r>
      <w:r w:rsidR="00927C3D"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intervist</w:t>
      </w:r>
      <w:r w:rsidR="00927C3D"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kandidat</w:t>
      </w:r>
      <w:r w:rsidR="00927C3D"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>t do t</w:t>
      </w:r>
      <w:r w:rsidR="00927C3D"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vler</w:t>
      </w:r>
      <w:r w:rsidR="00927C3D"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>sohen p</w:t>
      </w:r>
      <w:r w:rsidR="00927C3D"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>r njohurit</w:t>
      </w:r>
      <w:r w:rsidR="00927C3D"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e tyre n</w:t>
      </w:r>
      <w:r w:rsidR="00927C3D"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="006372A1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lidhje me </w:t>
      </w:r>
      <w:r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>:</w:t>
      </w:r>
    </w:p>
    <w:p w:rsidR="006372A1" w:rsidRPr="00C73A97" w:rsidRDefault="006372A1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1B1961" w:rsidRPr="00C73A97" w:rsidRDefault="001B1961" w:rsidP="001B196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>Njohuri p</w:t>
      </w:r>
      <w:r w:rsidR="00927C3D"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>r Kushtetut</w:t>
      </w:r>
      <w:r w:rsidR="00927C3D"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>n e Republik</w:t>
      </w:r>
      <w:r w:rsidR="00927C3D"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>s s</w:t>
      </w:r>
      <w:r w:rsidR="00927C3D"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Shqip</w:t>
      </w:r>
      <w:r w:rsidR="00927C3D"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>ris</w:t>
      </w:r>
      <w:r w:rsidR="00927C3D"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>;</w:t>
      </w:r>
    </w:p>
    <w:p w:rsidR="001B1961" w:rsidRPr="00C73A97" w:rsidRDefault="00DD25D4" w:rsidP="001B196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>Ligjin N</w:t>
      </w:r>
      <w:r w:rsidR="001B1961"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>r</w:t>
      </w:r>
      <w:r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>.</w:t>
      </w:r>
      <w:r w:rsidR="001B1961"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152/2013 “P</w:t>
      </w:r>
      <w:r w:rsidR="00927C3D"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="001B1961"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>r n</w:t>
      </w:r>
      <w:r w:rsidR="00927C3D"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="001B1961"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>pun</w:t>
      </w:r>
      <w:r w:rsidR="00927C3D"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="001B1961"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>sin civil”</w:t>
      </w:r>
      <w:r w:rsidR="000E3261"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i ndryshuar</w:t>
      </w:r>
      <w:r w:rsidR="001B1961"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dhe aktet n</w:t>
      </w:r>
      <w:r w:rsidR="00927C3D"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="001B1961"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>nligjore p</w:t>
      </w:r>
      <w:r w:rsidR="00927C3D"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="001B1961"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>r zbatimin e tij;</w:t>
      </w:r>
    </w:p>
    <w:p w:rsidR="001B1961" w:rsidRPr="00C73A97" w:rsidRDefault="00DD25D4" w:rsidP="001B196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>Ligjin N</w:t>
      </w:r>
      <w:r w:rsidR="001B1961"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>r</w:t>
      </w:r>
      <w:r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>.</w:t>
      </w:r>
      <w:r w:rsidR="001B1961"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139/2015”P</w:t>
      </w:r>
      <w:r w:rsidR="00927C3D"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="001B1961"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>r vet</w:t>
      </w:r>
      <w:r w:rsidR="00927C3D"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="001B1961"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>qeverisjen vendore”</w:t>
      </w:r>
      <w:r w:rsidR="00C86D42"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;</w:t>
      </w:r>
    </w:p>
    <w:p w:rsidR="001B1961" w:rsidRPr="00C73A97" w:rsidRDefault="00DD25D4" w:rsidP="001B196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>Ligjin N</w:t>
      </w:r>
      <w:r w:rsidR="001B1961"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>r</w:t>
      </w:r>
      <w:r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>.</w:t>
      </w:r>
      <w:r w:rsidR="001B1961"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9131 dat</w:t>
      </w:r>
      <w:r w:rsidR="00927C3D"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="001B1961"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08.09.2003”</w:t>
      </w:r>
      <w:r w:rsidR="00927C3D"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</w:t>
      </w:r>
      <w:r w:rsidR="001B1961"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>P</w:t>
      </w:r>
      <w:r w:rsidR="00927C3D"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="001B1961"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>r rregullat e etik</w:t>
      </w:r>
      <w:r w:rsidR="00927C3D"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="001B1961"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>s n</w:t>
      </w:r>
      <w:r w:rsidR="00927C3D"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="001B1961"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administrat</w:t>
      </w:r>
      <w:r w:rsidR="00927C3D"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="001B1961"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>n publike”</w:t>
      </w:r>
      <w:r w:rsidR="00C86D42"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;</w:t>
      </w:r>
    </w:p>
    <w:p w:rsidR="00DD25D4" w:rsidRPr="00C73A97" w:rsidRDefault="00DD25D4" w:rsidP="001B196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C73A97">
        <w:rPr>
          <w:rFonts w:ascii="Times New Roman" w:eastAsia="Batang" w:hAnsi="Times New Roman" w:cs="Times New Roman"/>
          <w:sz w:val="24"/>
          <w:szCs w:val="24"/>
          <w:lang w:val="sq-AL"/>
        </w:rPr>
        <w:t>Ligjin Nr. 119/2014, “Për të drejtën e informimit”</w:t>
      </w:r>
      <w:r w:rsidR="00A5747B" w:rsidRPr="00C73A97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 ;</w:t>
      </w:r>
    </w:p>
    <w:p w:rsidR="003C2B9E" w:rsidRPr="00C73A97" w:rsidRDefault="003C2B9E" w:rsidP="001B196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C73A97">
        <w:rPr>
          <w:rFonts w:ascii="Times New Roman" w:eastAsia="Batang" w:hAnsi="Times New Roman" w:cs="Times New Roman"/>
          <w:sz w:val="24"/>
          <w:szCs w:val="24"/>
          <w:lang w:val="sq-AL"/>
        </w:rPr>
        <w:t>Kodin e Pun</w:t>
      </w:r>
      <w:r w:rsidR="00927C3D" w:rsidRPr="00C73A97">
        <w:rPr>
          <w:rFonts w:ascii="Times New Roman" w:eastAsia="Batang" w:hAnsi="Times New Roman" w:cs="Times New Roman"/>
          <w:sz w:val="24"/>
          <w:szCs w:val="24"/>
          <w:lang w:val="sq-AL"/>
        </w:rPr>
        <w:t>ë</w:t>
      </w:r>
      <w:r w:rsidRPr="00C73A97">
        <w:rPr>
          <w:rFonts w:ascii="Times New Roman" w:eastAsia="Batang" w:hAnsi="Times New Roman" w:cs="Times New Roman"/>
          <w:sz w:val="24"/>
          <w:szCs w:val="24"/>
          <w:lang w:val="sq-AL"/>
        </w:rPr>
        <w:t>s s</w:t>
      </w:r>
      <w:r w:rsidR="00927C3D" w:rsidRPr="00C73A97">
        <w:rPr>
          <w:rFonts w:ascii="Times New Roman" w:eastAsia="Batang" w:hAnsi="Times New Roman" w:cs="Times New Roman"/>
          <w:sz w:val="24"/>
          <w:szCs w:val="24"/>
          <w:lang w:val="sq-AL"/>
        </w:rPr>
        <w:t>ë</w:t>
      </w:r>
      <w:r w:rsidRPr="00C73A97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 Republik</w:t>
      </w:r>
      <w:r w:rsidR="00927C3D" w:rsidRPr="00C73A97">
        <w:rPr>
          <w:rFonts w:ascii="Times New Roman" w:eastAsia="Batang" w:hAnsi="Times New Roman" w:cs="Times New Roman"/>
          <w:sz w:val="24"/>
          <w:szCs w:val="24"/>
          <w:lang w:val="sq-AL"/>
        </w:rPr>
        <w:t>ë</w:t>
      </w:r>
      <w:r w:rsidRPr="00C73A97">
        <w:rPr>
          <w:rFonts w:ascii="Times New Roman" w:eastAsia="Batang" w:hAnsi="Times New Roman" w:cs="Times New Roman"/>
          <w:sz w:val="24"/>
          <w:szCs w:val="24"/>
          <w:lang w:val="sq-AL"/>
        </w:rPr>
        <w:t>s s</w:t>
      </w:r>
      <w:r w:rsidR="00927C3D" w:rsidRPr="00C73A97">
        <w:rPr>
          <w:rFonts w:ascii="Times New Roman" w:eastAsia="Batang" w:hAnsi="Times New Roman" w:cs="Times New Roman"/>
          <w:sz w:val="24"/>
          <w:szCs w:val="24"/>
          <w:lang w:val="sq-AL"/>
        </w:rPr>
        <w:t>ë</w:t>
      </w:r>
      <w:r w:rsidRPr="00C73A97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 Shqip</w:t>
      </w:r>
      <w:r w:rsidR="00927C3D" w:rsidRPr="00C73A97">
        <w:rPr>
          <w:rFonts w:ascii="Times New Roman" w:eastAsia="Batang" w:hAnsi="Times New Roman" w:cs="Times New Roman"/>
          <w:sz w:val="24"/>
          <w:szCs w:val="24"/>
          <w:lang w:val="sq-AL"/>
        </w:rPr>
        <w:t>ë</w:t>
      </w:r>
      <w:r w:rsidRPr="00C73A97">
        <w:rPr>
          <w:rFonts w:ascii="Times New Roman" w:eastAsia="Batang" w:hAnsi="Times New Roman" w:cs="Times New Roman"/>
          <w:sz w:val="24"/>
          <w:szCs w:val="24"/>
          <w:lang w:val="sq-AL"/>
        </w:rPr>
        <w:t>ris</w:t>
      </w:r>
      <w:r w:rsidR="00927C3D" w:rsidRPr="00C73A97">
        <w:rPr>
          <w:rFonts w:ascii="Times New Roman" w:eastAsia="Batang" w:hAnsi="Times New Roman" w:cs="Times New Roman"/>
          <w:sz w:val="24"/>
          <w:szCs w:val="24"/>
          <w:lang w:val="sq-AL"/>
        </w:rPr>
        <w:t>ë</w:t>
      </w:r>
      <w:r w:rsidRPr="00C73A97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 ;</w:t>
      </w:r>
    </w:p>
    <w:p w:rsidR="00A5747B" w:rsidRPr="00C73A97" w:rsidRDefault="003C2B9E" w:rsidP="001B196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Ligjin </w:t>
      </w:r>
      <w:r w:rsidR="00A5747B"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>Nr. 9920, dat</w:t>
      </w:r>
      <w:r w:rsidR="00927C3D"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="00A5747B"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19.05.2008, “P</w:t>
      </w:r>
      <w:r w:rsidR="00927C3D"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>r procedurat tatimore n</w:t>
      </w:r>
      <w:r w:rsidR="00927C3D"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Republik</w:t>
      </w:r>
      <w:r w:rsidR="00927C3D"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>n e Shqip</w:t>
      </w:r>
      <w:r w:rsidR="00927C3D"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>ris</w:t>
      </w:r>
      <w:r w:rsidR="00927C3D"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>” ;</w:t>
      </w:r>
    </w:p>
    <w:p w:rsidR="003C2B9E" w:rsidRPr="00C73A97" w:rsidRDefault="003C2B9E" w:rsidP="001B196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>Ligji Nr. 9632, date 30.10.2006, “P</w:t>
      </w:r>
      <w:r w:rsidR="00927C3D"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>r sistemin e taksave vendore” ;</w:t>
      </w:r>
    </w:p>
    <w:p w:rsidR="00C73A97" w:rsidRPr="00484EC1" w:rsidRDefault="00A918E5" w:rsidP="001B196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>T</w:t>
      </w:r>
      <w:r w:rsidR="00927C3D"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gjith</w:t>
      </w:r>
      <w:r w:rsidR="00927C3D"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legjislacionin</w:t>
      </w:r>
      <w:r w:rsidR="00DD25D4"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>, VKM dhe udh</w:t>
      </w:r>
      <w:r w:rsidR="00927C3D"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="00DD25D4"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>zimet</w:t>
      </w:r>
      <w:r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q</w:t>
      </w:r>
      <w:r w:rsidR="00927C3D"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ka</w:t>
      </w:r>
      <w:r w:rsidR="00DD25D4"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>n</w:t>
      </w:r>
      <w:r w:rsidR="00927C3D"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t</w:t>
      </w:r>
      <w:r w:rsidR="00927C3D"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b</w:t>
      </w:r>
      <w:r w:rsidR="00927C3D"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>j</w:t>
      </w:r>
      <w:r w:rsidR="00927C3D"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>nëë</w:t>
      </w:r>
      <w:r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me problematik</w:t>
      </w:r>
      <w:r w:rsidR="003C2B9E"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>at e tatim-taksav</w:t>
      </w:r>
    </w:p>
    <w:p w:rsidR="00C73A97" w:rsidRPr="00C73A97" w:rsidRDefault="00C73A97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1B1961" w:rsidRPr="006372A1" w:rsidRDefault="006372A1" w:rsidP="006372A1">
      <w:pPr>
        <w:pStyle w:val="ListParagraph"/>
        <w:numPr>
          <w:ilvl w:val="1"/>
          <w:numId w:val="20"/>
        </w:num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it-IT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val="it-IT"/>
        </w:rPr>
        <w:t xml:space="preserve"> </w:t>
      </w:r>
      <w:r w:rsidR="001B1961" w:rsidRPr="006372A1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M</w:t>
      </w:r>
      <w:r w:rsidR="00927C3D" w:rsidRPr="006372A1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ë</w:t>
      </w:r>
      <w:r w:rsidR="001B1961" w:rsidRPr="006372A1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nyra e vler</w:t>
      </w:r>
      <w:r w:rsidR="00927C3D" w:rsidRPr="006372A1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ë</w:t>
      </w:r>
      <w:r w:rsidR="001B1961" w:rsidRPr="006372A1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simit t</w:t>
      </w:r>
      <w:r w:rsidR="00927C3D" w:rsidRPr="006372A1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ë</w:t>
      </w:r>
      <w:r w:rsidR="001B1961" w:rsidRPr="006372A1">
        <w:rPr>
          <w:rFonts w:ascii="Times New Roman" w:eastAsia="MS Mincho" w:hAnsi="Times New Roman" w:cs="Times New Roman"/>
          <w:b/>
          <w:sz w:val="24"/>
          <w:szCs w:val="24"/>
          <w:lang w:val="it-IT"/>
        </w:rPr>
        <w:t xml:space="preserve"> kandidateve</w:t>
      </w:r>
    </w:p>
    <w:p w:rsidR="00C73A97" w:rsidRDefault="00C73A97" w:rsidP="00C73A97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b/>
          <w:sz w:val="24"/>
          <w:szCs w:val="24"/>
          <w:lang w:val="it-IT"/>
        </w:rPr>
      </w:pPr>
    </w:p>
    <w:p w:rsidR="00C73A97" w:rsidRPr="00C73A97" w:rsidRDefault="00C73A97" w:rsidP="00C73A97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b/>
          <w:sz w:val="24"/>
          <w:szCs w:val="24"/>
          <w:lang w:val="it-IT"/>
        </w:rPr>
      </w:pPr>
    </w:p>
    <w:p w:rsidR="001B1961" w:rsidRPr="00C73A97" w:rsidRDefault="001B1961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>N</w:t>
      </w:r>
      <w:r w:rsidR="00927C3D"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>p</w:t>
      </w:r>
      <w:r w:rsidR="00927C3D"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>rmjet dokumentacionit dhe intervist</w:t>
      </w:r>
      <w:r w:rsidR="00927C3D"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>s s</w:t>
      </w:r>
      <w:r w:rsidR="00927C3D"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strukturuar me goj</w:t>
      </w:r>
      <w:r w:rsidR="00927C3D"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>.</w:t>
      </w:r>
    </w:p>
    <w:p w:rsidR="00484EC1" w:rsidRDefault="001B1961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>Totali i pik</w:t>
      </w:r>
      <w:r w:rsidR="00927C3D"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>ve t</w:t>
      </w:r>
      <w:r w:rsidR="00927C3D"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vler</w:t>
      </w:r>
      <w:r w:rsidR="00927C3D"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>simit t</w:t>
      </w:r>
      <w:r w:rsidR="00927C3D"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kandidat</w:t>
      </w:r>
      <w:r w:rsidR="00927C3D"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ve </w:t>
      </w:r>
      <w:r w:rsidR="00927C3D"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>sht</w:t>
      </w:r>
      <w:r w:rsidR="00927C3D"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100 pik</w:t>
      </w:r>
      <w:r w:rsidR="00927C3D"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t</w:t>
      </w:r>
      <w:r w:rsidR="00927C3D"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cilat ndahen p</w:t>
      </w:r>
      <w:r w:rsidR="00927C3D"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>rkat</w:t>
      </w:r>
      <w:r w:rsidR="00927C3D"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>sisht</w:t>
      </w:r>
      <w:r w:rsidR="00484EC1">
        <w:rPr>
          <w:rFonts w:ascii="Times New Roman" w:eastAsia="MS Mincho" w:hAnsi="Times New Roman" w:cs="Times New Roman"/>
          <w:sz w:val="24"/>
          <w:szCs w:val="24"/>
          <w:lang w:val="it-IT"/>
        </w:rPr>
        <w:t>.</w:t>
      </w:r>
    </w:p>
    <w:p w:rsidR="00484EC1" w:rsidRPr="00C73A97" w:rsidRDefault="00484EC1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8E65EB" w:rsidRDefault="008E65EB" w:rsidP="008E65EB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>40 pik</w:t>
      </w:r>
      <w:r w:rsidR="00927C3D"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p</w:t>
      </w:r>
      <w:r w:rsidR="00927C3D"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>r dokumentacionin e dor</w:t>
      </w:r>
      <w:r w:rsidR="00927C3D"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>zuar</w:t>
      </w:r>
      <w:r w:rsidR="00927C3D"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>,</w:t>
      </w:r>
      <w:r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i ndar</w:t>
      </w:r>
      <w:r w:rsidR="00927C3D"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si m</w:t>
      </w:r>
      <w:r w:rsidR="00927C3D"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posht</w:t>
      </w:r>
      <w:r w:rsidR="00927C3D"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>:10 pik</w:t>
      </w:r>
      <w:r w:rsidR="00927C3D"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p</w:t>
      </w:r>
      <w:r w:rsidR="00927C3D"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>r kualifikimet e lidhura me fush</w:t>
      </w:r>
      <w:r w:rsidR="00927C3D"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>n p</w:t>
      </w:r>
      <w:r w:rsidR="00927C3D"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>rkat</w:t>
      </w:r>
      <w:r w:rsidR="00927C3D"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>se; 20 pik</w:t>
      </w:r>
      <w:r w:rsidR="00927C3D"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per eksperienc</w:t>
      </w:r>
      <w:r w:rsidR="00927C3D"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>n n</w:t>
      </w:r>
      <w:r w:rsidR="00927C3D"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pun</w:t>
      </w:r>
      <w:r w:rsidR="00927C3D"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dhe 10 pik</w:t>
      </w:r>
      <w:r w:rsidR="00927C3D"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p</w:t>
      </w:r>
      <w:r w:rsidR="00927C3D"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>r vler</w:t>
      </w:r>
      <w:r w:rsidR="00927C3D"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>simet pozitive.</w:t>
      </w:r>
    </w:p>
    <w:p w:rsidR="0026027B" w:rsidRDefault="0026027B" w:rsidP="0026027B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26027B" w:rsidRDefault="0026027B" w:rsidP="0026027B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26027B" w:rsidRDefault="0026027B" w:rsidP="0026027B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26027B" w:rsidRDefault="0026027B" w:rsidP="0026027B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26027B" w:rsidRDefault="0026027B" w:rsidP="0026027B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26027B" w:rsidRPr="00C73A97" w:rsidRDefault="0026027B" w:rsidP="0026027B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1B1961" w:rsidRPr="00C73A97" w:rsidRDefault="001B1961" w:rsidP="001B1961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>60 pike per in</w:t>
      </w:r>
      <w:r w:rsidR="000E3261"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>tervisten e strukturuar me goje, ku do intervistohet per;</w:t>
      </w:r>
    </w:p>
    <w:p w:rsidR="000E3261" w:rsidRPr="00C73A97" w:rsidRDefault="000E3261" w:rsidP="000E3261">
      <w:pPr>
        <w:spacing w:after="0" w:line="240" w:lineRule="auto"/>
        <w:ind w:left="720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>•</w:t>
      </w:r>
      <w:r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ab/>
        <w:t>Njohuritë, aftësitë, kompetencën në lidhje me përshkrimin e pozicionit të punës;</w:t>
      </w:r>
    </w:p>
    <w:p w:rsidR="000E3261" w:rsidRPr="00C73A97" w:rsidRDefault="000E3261" w:rsidP="000E3261">
      <w:pPr>
        <w:spacing w:after="0" w:line="240" w:lineRule="auto"/>
        <w:ind w:left="720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>•</w:t>
      </w:r>
      <w:r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ab/>
        <w:t>Eksperiencën e tyre të mëparshme;</w:t>
      </w:r>
    </w:p>
    <w:p w:rsidR="000E3261" w:rsidRDefault="000E3261" w:rsidP="000E3261">
      <w:pPr>
        <w:spacing w:after="0" w:line="240" w:lineRule="auto"/>
        <w:ind w:left="720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>•</w:t>
      </w:r>
      <w:r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ab/>
        <w:t>Motivimin, aspiratat dhe pritshmëritë e tyre për karrierën</w:t>
      </w:r>
    </w:p>
    <w:p w:rsidR="006372A1" w:rsidRDefault="006372A1" w:rsidP="006372A1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</w:p>
    <w:p w:rsidR="006372A1" w:rsidRDefault="006372A1" w:rsidP="006372A1">
      <w:pPr>
        <w:pStyle w:val="ListParagraph"/>
        <w:numPr>
          <w:ilvl w:val="1"/>
          <w:numId w:val="20"/>
        </w:num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it-IT"/>
        </w:rPr>
      </w:pPr>
      <w:r w:rsidRPr="006372A1">
        <w:rPr>
          <w:rFonts w:ascii="Times New Roman" w:eastAsia="MS Mincho" w:hAnsi="Times New Roman" w:cs="Times New Roman"/>
          <w:b/>
          <w:sz w:val="24"/>
          <w:szCs w:val="24"/>
          <w:lang w:val="it-IT"/>
        </w:rPr>
        <w:t xml:space="preserve"> </w:t>
      </w:r>
      <w:r w:rsidR="00CD47B9">
        <w:rPr>
          <w:rFonts w:ascii="Times New Roman" w:eastAsia="MS Mincho" w:hAnsi="Times New Roman" w:cs="Times New Roman"/>
          <w:b/>
          <w:sz w:val="24"/>
          <w:szCs w:val="24"/>
          <w:lang w:val="it-IT"/>
        </w:rPr>
        <w:t xml:space="preserve"> </w:t>
      </w:r>
      <w:r w:rsidRPr="006372A1">
        <w:rPr>
          <w:rFonts w:ascii="Times New Roman" w:eastAsia="MS Mincho" w:hAnsi="Times New Roman" w:cs="Times New Roman"/>
          <w:b/>
          <w:sz w:val="24"/>
          <w:szCs w:val="24"/>
          <w:lang w:val="it-IT"/>
        </w:rPr>
        <w:t xml:space="preserve">Data e daljes së rrezultatit </w:t>
      </w:r>
    </w:p>
    <w:p w:rsidR="006372A1" w:rsidRPr="006372A1" w:rsidRDefault="006372A1" w:rsidP="006372A1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it-IT"/>
        </w:rPr>
      </w:pPr>
    </w:p>
    <w:p w:rsidR="001B1961" w:rsidRPr="00C73A97" w:rsidRDefault="001B1961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>Kandidati q</w:t>
      </w:r>
      <w:r w:rsidR="00927C3D"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merr m</w:t>
      </w:r>
      <w:r w:rsidR="00927C3D"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pak se 70 pik</w:t>
      </w:r>
      <w:r w:rsidR="00927C3D"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nuk konsiderohet i suksessh</w:t>
      </w:r>
      <w:r w:rsidR="00927C3D"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>m.</w:t>
      </w:r>
    </w:p>
    <w:p w:rsidR="001B1961" w:rsidRPr="00C73A97" w:rsidRDefault="001B1961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>Shpallja e fituesit do t</w:t>
      </w:r>
      <w:r w:rsidR="00927C3D"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b</w:t>
      </w:r>
      <w:r w:rsidR="00927C3D"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>het n</w:t>
      </w:r>
      <w:r w:rsidR="00927C3D"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portalin “Sh</w:t>
      </w:r>
      <w:r w:rsidR="00927C3D"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>rbim</w:t>
      </w:r>
      <w:r w:rsidR="00360CE4"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>i Komb</w:t>
      </w:r>
      <w:r w:rsidR="00927C3D"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="00360CE4"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>tar i Pun</w:t>
      </w:r>
      <w:r w:rsidR="00927C3D"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="00956B10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simit” </w:t>
      </w:r>
      <w:r w:rsidR="00360CE4"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n</w:t>
      </w:r>
      <w:r w:rsidR="00927C3D"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="00360CE4"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stend</w:t>
      </w:r>
      <w:r w:rsidR="00927C3D"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="00360CE4"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n e informimit </w:t>
      </w:r>
      <w:r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t</w:t>
      </w:r>
      <w:r w:rsidR="00927C3D"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Bashkis</w:t>
      </w:r>
      <w:r w:rsidR="00927C3D"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Librazhd</w:t>
      </w:r>
      <w:r w:rsidR="00956B10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si dhe në faqen  zyrtare </w:t>
      </w:r>
      <w:r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>.</w:t>
      </w:r>
    </w:p>
    <w:p w:rsidR="001B1961" w:rsidRPr="00C73A97" w:rsidRDefault="001B1961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>Lista e fituesit do t</w:t>
      </w:r>
      <w:r w:rsidR="00927C3D"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shpallet me dat</w:t>
      </w:r>
      <w:r w:rsidR="00927C3D"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>ë</w:t>
      </w:r>
      <w:r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</w:t>
      </w:r>
      <w:r w:rsidR="00224D82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17/12</w:t>
      </w:r>
      <w:r w:rsidR="005667BA" w:rsidRPr="00C73A97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/20</w:t>
      </w:r>
      <w:r w:rsidR="00C73A97">
        <w:rPr>
          <w:rFonts w:ascii="Times New Roman" w:eastAsia="MS Mincho" w:hAnsi="Times New Roman" w:cs="Times New Roman"/>
          <w:b/>
          <w:sz w:val="24"/>
          <w:szCs w:val="24"/>
          <w:lang w:val="it-IT"/>
        </w:rPr>
        <w:t>21</w:t>
      </w:r>
      <w:r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>.</w:t>
      </w:r>
    </w:p>
    <w:p w:rsidR="006372A1" w:rsidRDefault="006372A1" w:rsidP="001B1961">
      <w:pPr>
        <w:spacing w:after="0" w:line="240" w:lineRule="auto"/>
        <w:jc w:val="both"/>
        <w:rPr>
          <w:rFonts w:ascii="Times New Roman" w:eastAsia="MS Mincho" w:hAnsi="Times New Roman" w:cs="Times New Roman"/>
          <w:b/>
          <w:color w:val="0070C0"/>
          <w:sz w:val="24"/>
          <w:szCs w:val="24"/>
          <w:lang w:val="sq-AL"/>
        </w:rPr>
      </w:pPr>
    </w:p>
    <w:p w:rsidR="001B1961" w:rsidRPr="00956B10" w:rsidRDefault="001B1961" w:rsidP="006372A1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u w:val="single"/>
          <w:lang w:val="sq-AL"/>
        </w:rPr>
      </w:pPr>
      <w:r w:rsidRPr="006372A1">
        <w:rPr>
          <w:rFonts w:ascii="Times New Roman" w:eastAsia="MS Mincho" w:hAnsi="Times New Roman" w:cs="Times New Roman"/>
          <w:b/>
          <w:sz w:val="24"/>
          <w:szCs w:val="24"/>
          <w:lang w:val="sq-AL"/>
        </w:rPr>
        <w:t xml:space="preserve"> </w:t>
      </w:r>
      <w:r w:rsidRPr="00956B10">
        <w:rPr>
          <w:rFonts w:ascii="Times New Roman" w:eastAsia="MS Mincho" w:hAnsi="Times New Roman" w:cs="Times New Roman"/>
          <w:b/>
          <w:sz w:val="24"/>
          <w:szCs w:val="24"/>
          <w:u w:val="single"/>
          <w:lang w:val="sq-AL"/>
        </w:rPr>
        <w:t>Pranimi në shërbimin civil në kategorinë ekzekutive</w:t>
      </w:r>
    </w:p>
    <w:p w:rsidR="001B1961" w:rsidRPr="00C73A97" w:rsidRDefault="001B1961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</w:p>
    <w:p w:rsidR="001B1961" w:rsidRPr="00C73A97" w:rsidRDefault="001B1961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  <w:r w:rsidRPr="00C73A97">
        <w:rPr>
          <w:rFonts w:ascii="Times New Roman" w:eastAsia="MS Mincho" w:hAnsi="Times New Roman" w:cs="Times New Roman"/>
          <w:sz w:val="24"/>
          <w:szCs w:val="24"/>
          <w:lang w:val="sq-AL"/>
        </w:rPr>
        <w:t>Nëse në përfundim të procedurës së lëvizjes paralele nuk ka fitues, plotësimi i vendit vakant do të realizohet nëpërmjet procedurës së pranimit në shërbimin civil në kategorinë ekzekutive.</w:t>
      </w:r>
    </w:p>
    <w:p w:rsidR="001B1961" w:rsidRDefault="001B1961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  <w:r w:rsidRPr="00C73A97">
        <w:rPr>
          <w:rFonts w:ascii="Times New Roman" w:eastAsia="MS Mincho" w:hAnsi="Times New Roman" w:cs="Times New Roman"/>
          <w:sz w:val="24"/>
          <w:szCs w:val="24"/>
          <w:lang w:val="sq-AL"/>
        </w:rPr>
        <w:t>Për këtë procedurë kanë të drejtë të aplikojnë të gjithë kandidatët jashtë sistemit të shërbimit civil që plotësojnë kërkesat e përgjithshme sipas nenit 21, të ligjit nr. 152/2013</w:t>
      </w:r>
      <w:r w:rsidR="000E3261" w:rsidRPr="00C73A97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i ndryshuar</w:t>
      </w:r>
      <w:r w:rsidRPr="00C73A97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dhe kërkesat e veçanta për pozicionin. </w:t>
      </w:r>
    </w:p>
    <w:p w:rsidR="004662B5" w:rsidRDefault="004662B5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</w:p>
    <w:p w:rsidR="00F12F13" w:rsidRDefault="00C61F86" w:rsidP="00C61F86">
      <w:pPr>
        <w:pStyle w:val="ListParagraph"/>
        <w:numPr>
          <w:ilvl w:val="1"/>
          <w:numId w:val="20"/>
        </w:num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sq-AL"/>
        </w:rPr>
      </w:pPr>
      <w:r w:rsidRPr="004662B5">
        <w:rPr>
          <w:rFonts w:ascii="Times New Roman" w:eastAsia="MS Mincho" w:hAnsi="Times New Roman" w:cs="Times New Roman"/>
          <w:b/>
          <w:sz w:val="24"/>
          <w:szCs w:val="24"/>
          <w:lang w:val="sq-AL"/>
        </w:rPr>
        <w:t xml:space="preserve"> Kushtet q</w:t>
      </w:r>
      <w:r w:rsidR="00CD47B9">
        <w:rPr>
          <w:rFonts w:ascii="Times New Roman" w:eastAsia="MS Mincho" w:hAnsi="Times New Roman" w:cs="Times New Roman"/>
          <w:b/>
          <w:sz w:val="24"/>
          <w:szCs w:val="24"/>
          <w:lang w:val="sq-AL"/>
        </w:rPr>
        <w:t>ë</w:t>
      </w:r>
      <w:r w:rsidRPr="004662B5">
        <w:rPr>
          <w:rFonts w:ascii="Times New Roman" w:eastAsia="MS Mincho" w:hAnsi="Times New Roman" w:cs="Times New Roman"/>
          <w:b/>
          <w:sz w:val="24"/>
          <w:szCs w:val="24"/>
          <w:lang w:val="sq-AL"/>
        </w:rPr>
        <w:t xml:space="preserve"> duhet t</w:t>
      </w:r>
      <w:r w:rsidR="00CD47B9">
        <w:rPr>
          <w:rFonts w:ascii="Times New Roman" w:eastAsia="MS Mincho" w:hAnsi="Times New Roman" w:cs="Times New Roman"/>
          <w:b/>
          <w:sz w:val="24"/>
          <w:szCs w:val="24"/>
          <w:lang w:val="sq-AL"/>
        </w:rPr>
        <w:t>ë</w:t>
      </w:r>
      <w:r w:rsidRPr="004662B5">
        <w:rPr>
          <w:rFonts w:ascii="Times New Roman" w:eastAsia="MS Mincho" w:hAnsi="Times New Roman" w:cs="Times New Roman"/>
          <w:b/>
          <w:sz w:val="24"/>
          <w:szCs w:val="24"/>
          <w:lang w:val="sq-AL"/>
        </w:rPr>
        <w:t xml:space="preserve"> plot</w:t>
      </w:r>
      <w:r w:rsidR="00CD47B9">
        <w:rPr>
          <w:rFonts w:ascii="Times New Roman" w:eastAsia="MS Mincho" w:hAnsi="Times New Roman" w:cs="Times New Roman"/>
          <w:b/>
          <w:sz w:val="24"/>
          <w:szCs w:val="24"/>
          <w:lang w:val="sq-AL"/>
        </w:rPr>
        <w:t>ë</w:t>
      </w:r>
      <w:r w:rsidRPr="004662B5">
        <w:rPr>
          <w:rFonts w:ascii="Times New Roman" w:eastAsia="MS Mincho" w:hAnsi="Times New Roman" w:cs="Times New Roman"/>
          <w:b/>
          <w:sz w:val="24"/>
          <w:szCs w:val="24"/>
          <w:lang w:val="sq-AL"/>
        </w:rPr>
        <w:t>soj</w:t>
      </w:r>
      <w:r w:rsidR="00CD47B9">
        <w:rPr>
          <w:rFonts w:ascii="Times New Roman" w:eastAsia="MS Mincho" w:hAnsi="Times New Roman" w:cs="Times New Roman"/>
          <w:b/>
          <w:sz w:val="24"/>
          <w:szCs w:val="24"/>
          <w:lang w:val="sq-AL"/>
        </w:rPr>
        <w:t>ë</w:t>
      </w:r>
      <w:r w:rsidRPr="004662B5">
        <w:rPr>
          <w:rFonts w:ascii="Times New Roman" w:eastAsia="MS Mincho" w:hAnsi="Times New Roman" w:cs="Times New Roman"/>
          <w:b/>
          <w:sz w:val="24"/>
          <w:szCs w:val="24"/>
          <w:lang w:val="sq-AL"/>
        </w:rPr>
        <w:t xml:space="preserve"> kandidati </w:t>
      </w:r>
      <w:r w:rsidR="004662B5" w:rsidRPr="004662B5">
        <w:rPr>
          <w:rFonts w:ascii="Times New Roman" w:eastAsia="MS Mincho" w:hAnsi="Times New Roman" w:cs="Times New Roman"/>
          <w:b/>
          <w:sz w:val="24"/>
          <w:szCs w:val="24"/>
          <w:lang w:val="sq-AL"/>
        </w:rPr>
        <w:t>n</w:t>
      </w:r>
      <w:r w:rsidR="00CD47B9">
        <w:rPr>
          <w:rFonts w:ascii="Times New Roman" w:eastAsia="MS Mincho" w:hAnsi="Times New Roman" w:cs="Times New Roman"/>
          <w:b/>
          <w:sz w:val="24"/>
          <w:szCs w:val="24"/>
          <w:lang w:val="sq-AL"/>
        </w:rPr>
        <w:t>ë</w:t>
      </w:r>
      <w:r w:rsidR="004662B5" w:rsidRPr="004662B5">
        <w:rPr>
          <w:rFonts w:ascii="Times New Roman" w:eastAsia="MS Mincho" w:hAnsi="Times New Roman" w:cs="Times New Roman"/>
          <w:b/>
          <w:sz w:val="24"/>
          <w:szCs w:val="24"/>
          <w:lang w:val="sq-AL"/>
        </w:rPr>
        <w:t xml:space="preserve"> proçedur</w:t>
      </w:r>
      <w:r w:rsidR="00CD47B9">
        <w:rPr>
          <w:rFonts w:ascii="Times New Roman" w:eastAsia="MS Mincho" w:hAnsi="Times New Roman" w:cs="Times New Roman"/>
          <w:b/>
          <w:sz w:val="24"/>
          <w:szCs w:val="24"/>
          <w:lang w:val="sq-AL"/>
        </w:rPr>
        <w:t>ë</w:t>
      </w:r>
      <w:r w:rsidR="004662B5" w:rsidRPr="004662B5">
        <w:rPr>
          <w:rFonts w:ascii="Times New Roman" w:eastAsia="MS Mincho" w:hAnsi="Times New Roman" w:cs="Times New Roman"/>
          <w:b/>
          <w:sz w:val="24"/>
          <w:szCs w:val="24"/>
          <w:lang w:val="sq-AL"/>
        </w:rPr>
        <w:t>n  e pranimit  n</w:t>
      </w:r>
      <w:r w:rsidR="00CD47B9">
        <w:rPr>
          <w:rFonts w:ascii="Times New Roman" w:eastAsia="MS Mincho" w:hAnsi="Times New Roman" w:cs="Times New Roman"/>
          <w:b/>
          <w:sz w:val="24"/>
          <w:szCs w:val="24"/>
          <w:lang w:val="sq-AL"/>
        </w:rPr>
        <w:t>ë</w:t>
      </w:r>
      <w:r w:rsidR="004662B5" w:rsidRPr="004662B5">
        <w:rPr>
          <w:rFonts w:ascii="Times New Roman" w:eastAsia="MS Mincho" w:hAnsi="Times New Roman" w:cs="Times New Roman"/>
          <w:b/>
          <w:sz w:val="24"/>
          <w:szCs w:val="24"/>
          <w:lang w:val="sq-AL"/>
        </w:rPr>
        <w:t xml:space="preserve"> sh</w:t>
      </w:r>
      <w:r w:rsidR="00CD47B9">
        <w:rPr>
          <w:rFonts w:ascii="Times New Roman" w:eastAsia="MS Mincho" w:hAnsi="Times New Roman" w:cs="Times New Roman"/>
          <w:b/>
          <w:sz w:val="24"/>
          <w:szCs w:val="24"/>
          <w:lang w:val="sq-AL"/>
        </w:rPr>
        <w:t>ë</w:t>
      </w:r>
      <w:r w:rsidR="004662B5" w:rsidRPr="004662B5">
        <w:rPr>
          <w:rFonts w:ascii="Times New Roman" w:eastAsia="MS Mincho" w:hAnsi="Times New Roman" w:cs="Times New Roman"/>
          <w:b/>
          <w:sz w:val="24"/>
          <w:szCs w:val="24"/>
          <w:lang w:val="sq-AL"/>
        </w:rPr>
        <w:t xml:space="preserve">rbimin civil dhe kriteret e veçanta </w:t>
      </w:r>
    </w:p>
    <w:p w:rsidR="00CD47B9" w:rsidRPr="00C73A97" w:rsidRDefault="00CD47B9" w:rsidP="004662B5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b/>
          <w:sz w:val="24"/>
          <w:szCs w:val="24"/>
          <w:lang w:val="sq-AL"/>
        </w:rPr>
      </w:pPr>
    </w:p>
    <w:p w:rsidR="001B1961" w:rsidRPr="00CD47B9" w:rsidRDefault="001B1961" w:rsidP="001B1961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sq-AL"/>
        </w:rPr>
      </w:pPr>
      <w:r w:rsidRPr="00CD47B9">
        <w:rPr>
          <w:rFonts w:ascii="Times New Roman" w:eastAsia="MS Mincho" w:hAnsi="Times New Roman" w:cs="Times New Roman"/>
          <w:b/>
          <w:sz w:val="24"/>
          <w:szCs w:val="24"/>
          <w:lang w:val="sq-AL"/>
        </w:rPr>
        <w:t>Kërkesat e përgjithshme që duhet të plotësojnë kandidatët për pranimin në shërbimin civil janë:</w:t>
      </w:r>
    </w:p>
    <w:p w:rsidR="001B1961" w:rsidRPr="00C73A97" w:rsidRDefault="001B1961" w:rsidP="001B196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C73A97">
        <w:rPr>
          <w:rFonts w:ascii="Times New Roman" w:eastAsia="Batang" w:hAnsi="Times New Roman" w:cs="Times New Roman"/>
          <w:sz w:val="24"/>
          <w:szCs w:val="24"/>
          <w:lang w:val="sq-AL"/>
        </w:rPr>
        <w:t>Të jetë shtetas shqiptar;</w:t>
      </w:r>
    </w:p>
    <w:p w:rsidR="001B1961" w:rsidRPr="00C73A97" w:rsidRDefault="001B1961" w:rsidP="001B196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C73A97">
        <w:rPr>
          <w:rFonts w:ascii="Times New Roman" w:eastAsia="Batang" w:hAnsi="Times New Roman" w:cs="Times New Roman"/>
          <w:sz w:val="24"/>
          <w:szCs w:val="24"/>
          <w:lang w:val="sq-AL"/>
        </w:rPr>
        <w:t>Të ketë zotësi të plotë për të vepruar;</w:t>
      </w:r>
    </w:p>
    <w:p w:rsidR="001B1961" w:rsidRPr="00C73A97" w:rsidRDefault="001B1961" w:rsidP="001B196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C73A97">
        <w:rPr>
          <w:rFonts w:ascii="Times New Roman" w:eastAsia="Batang" w:hAnsi="Times New Roman" w:cs="Times New Roman"/>
          <w:sz w:val="24"/>
          <w:szCs w:val="24"/>
          <w:lang w:val="sq-AL"/>
        </w:rPr>
        <w:t>Të zotërojë gjuhën shqipe, të shkruar dhe të folur;</w:t>
      </w:r>
    </w:p>
    <w:p w:rsidR="001B1961" w:rsidRPr="00C73A97" w:rsidRDefault="001B1961" w:rsidP="001B196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C73A97">
        <w:rPr>
          <w:rFonts w:ascii="Times New Roman" w:eastAsia="Batang" w:hAnsi="Times New Roman" w:cs="Times New Roman"/>
          <w:sz w:val="24"/>
          <w:szCs w:val="24"/>
          <w:lang w:val="sq-AL"/>
        </w:rPr>
        <w:t>Të jetë në kushte shëndetësore që e lejojnë të kryejë detyrën përkatëse;</w:t>
      </w:r>
    </w:p>
    <w:p w:rsidR="00CD47B9" w:rsidRPr="00484EC1" w:rsidRDefault="001B1961" w:rsidP="00CD47B9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C73A97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Të mos jetë i dënuar me vendim të formës së prerë për kryerjen e një krimi apo për kryerjen e </w:t>
      </w:r>
      <w:r w:rsidRPr="00C61F86">
        <w:rPr>
          <w:rFonts w:ascii="Times New Roman" w:eastAsia="Batang" w:hAnsi="Times New Roman" w:cs="Times New Roman"/>
          <w:sz w:val="24"/>
          <w:szCs w:val="24"/>
          <w:lang w:val="sq-AL"/>
        </w:rPr>
        <w:t>një kundërvajtjeje penale me dashje;</w:t>
      </w:r>
    </w:p>
    <w:p w:rsidR="00BB5883" w:rsidRPr="00CD47B9" w:rsidRDefault="001B1961" w:rsidP="00702A26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C73A97">
        <w:rPr>
          <w:rFonts w:ascii="Times New Roman" w:eastAsia="Batang" w:hAnsi="Times New Roman" w:cs="Times New Roman"/>
          <w:sz w:val="24"/>
          <w:szCs w:val="24"/>
          <w:lang w:val="sq-AL"/>
        </w:rPr>
        <w:t>Ndaj tij të mos jetë marrë masa disiplinore e largimit nga shërbimi civil, që nuk është shuar sipas ligjit nr. 152/2013</w:t>
      </w:r>
      <w:r w:rsidR="000E3261" w:rsidRPr="00C73A97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 i ndryshuar</w:t>
      </w:r>
      <w:r w:rsidRPr="00C73A97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. </w:t>
      </w:r>
    </w:p>
    <w:p w:rsidR="00BB5883" w:rsidRPr="00C73A97" w:rsidRDefault="00BB5883" w:rsidP="00702A26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</w:p>
    <w:p w:rsidR="001B1961" w:rsidRPr="00C73A97" w:rsidRDefault="00CD47B9" w:rsidP="001B1961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val="sq-AL"/>
        </w:rPr>
        <w:t xml:space="preserve">Kërkesat </w:t>
      </w:r>
      <w:r w:rsidR="001B1961" w:rsidRPr="00C73A97">
        <w:rPr>
          <w:rFonts w:ascii="Times New Roman" w:eastAsia="MS Mincho" w:hAnsi="Times New Roman" w:cs="Times New Roman"/>
          <w:b/>
          <w:sz w:val="24"/>
          <w:szCs w:val="24"/>
          <w:lang w:val="sq-AL"/>
        </w:rPr>
        <w:t xml:space="preserve"> e veçanta për këtë pozicion janë:</w:t>
      </w:r>
    </w:p>
    <w:p w:rsidR="00702A26" w:rsidRPr="00C73A97" w:rsidRDefault="00702A26" w:rsidP="001B1961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sq-AL"/>
        </w:rPr>
      </w:pPr>
    </w:p>
    <w:p w:rsidR="00BB5883" w:rsidRPr="00CD47B9" w:rsidRDefault="001B1961" w:rsidP="00CD47B9">
      <w:pPr>
        <w:pStyle w:val="ListParagraph"/>
        <w:numPr>
          <w:ilvl w:val="0"/>
          <w:numId w:val="19"/>
        </w:numPr>
        <w:spacing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  <w:r w:rsidRPr="00CD47B9">
        <w:rPr>
          <w:rFonts w:ascii="Times New Roman" w:eastAsia="MS Mincho" w:hAnsi="Times New Roman" w:cs="Times New Roman"/>
          <w:sz w:val="24"/>
          <w:szCs w:val="24"/>
          <w:lang w:val="sq-AL"/>
        </w:rPr>
        <w:t>Të zotërojë diplomë të nivelit</w:t>
      </w:r>
      <w:r w:rsidR="00BB5883" w:rsidRPr="00CD47B9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“Bachelor” , Master Shkencor ,</w:t>
      </w:r>
      <w:r w:rsidRPr="00CD47B9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</w:t>
      </w:r>
      <w:r w:rsidR="00BB5883" w:rsidRPr="00CD47B9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Master  </w:t>
      </w:r>
      <w:r w:rsidRPr="00CD47B9">
        <w:rPr>
          <w:rFonts w:ascii="Times New Roman" w:eastAsia="MS Mincho" w:hAnsi="Times New Roman" w:cs="Times New Roman"/>
          <w:sz w:val="24"/>
          <w:szCs w:val="24"/>
          <w:lang w:val="sq-AL"/>
        </w:rPr>
        <w:t>Profesional</w:t>
      </w:r>
      <w:r w:rsidR="005C5E57" w:rsidRPr="00CD47B9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në Shkenca</w:t>
      </w:r>
      <w:r w:rsidR="003C2B9E" w:rsidRPr="00CD47B9">
        <w:rPr>
          <w:rFonts w:ascii="Times New Roman" w:eastAsia="MS Mincho" w:hAnsi="Times New Roman" w:cs="Times New Roman"/>
          <w:sz w:val="24"/>
          <w:szCs w:val="24"/>
          <w:lang w:val="sq-AL"/>
        </w:rPr>
        <w:t>t e Ekonomike</w:t>
      </w:r>
      <w:r w:rsidR="00DD25D4" w:rsidRPr="00CD47B9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ose </w:t>
      </w:r>
      <w:r w:rsidR="005C5E57" w:rsidRPr="00CD47B9">
        <w:rPr>
          <w:rFonts w:ascii="Times New Roman" w:eastAsia="MS Mincho" w:hAnsi="Times New Roman" w:cs="Times New Roman"/>
          <w:sz w:val="24"/>
          <w:szCs w:val="24"/>
          <w:lang w:val="sq-AL"/>
        </w:rPr>
        <w:t>Diplom</w:t>
      </w:r>
      <w:r w:rsidR="00927C3D" w:rsidRPr="00CD47B9"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="005C5E57" w:rsidRPr="00CD47B9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</w:t>
      </w:r>
      <w:r w:rsidR="00DD25D4" w:rsidRPr="00CD47B9">
        <w:rPr>
          <w:rFonts w:ascii="Times New Roman" w:eastAsia="MS Mincho" w:hAnsi="Times New Roman" w:cs="Times New Roman"/>
          <w:sz w:val="24"/>
          <w:szCs w:val="24"/>
          <w:lang w:val="sq-AL"/>
        </w:rPr>
        <w:t>t</w:t>
      </w:r>
      <w:r w:rsidR="00927C3D" w:rsidRPr="00CD47B9"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="005C5E57" w:rsidRPr="00CD47B9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Niveli</w:t>
      </w:r>
      <w:r w:rsidR="00DD25D4" w:rsidRPr="00CD47B9">
        <w:rPr>
          <w:rFonts w:ascii="Times New Roman" w:eastAsia="MS Mincho" w:hAnsi="Times New Roman" w:cs="Times New Roman"/>
          <w:sz w:val="24"/>
          <w:szCs w:val="24"/>
          <w:lang w:val="sq-AL"/>
        </w:rPr>
        <w:t>t</w:t>
      </w:r>
      <w:r w:rsidR="005C5E57" w:rsidRPr="00CD47B9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t</w:t>
      </w:r>
      <w:r w:rsidR="00927C3D" w:rsidRPr="00CD47B9"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="005C5E57" w:rsidRPr="00CD47B9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Dyt</w:t>
      </w:r>
      <w:r w:rsidR="00927C3D" w:rsidRPr="00CD47B9"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="005C5E57" w:rsidRPr="00CD47B9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. </w:t>
      </w:r>
    </w:p>
    <w:p w:rsidR="00DD25D4" w:rsidRPr="00CD47B9" w:rsidRDefault="00DD25D4" w:rsidP="00CD47B9">
      <w:pPr>
        <w:pStyle w:val="ListParagraph"/>
        <w:numPr>
          <w:ilvl w:val="0"/>
          <w:numId w:val="19"/>
        </w:numPr>
        <w:spacing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  <w:r w:rsidRPr="00CD47B9">
        <w:rPr>
          <w:rFonts w:ascii="Times New Roman" w:eastAsia="MS Mincho" w:hAnsi="Times New Roman" w:cs="Times New Roman"/>
          <w:sz w:val="24"/>
          <w:szCs w:val="24"/>
          <w:lang w:val="sq-AL"/>
        </w:rPr>
        <w:t>Eksperienca n</w:t>
      </w:r>
      <w:r w:rsidR="00927C3D" w:rsidRPr="00CD47B9"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Pr="00CD47B9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pun</w:t>
      </w:r>
      <w:r w:rsidR="00927C3D" w:rsidRPr="00CD47B9"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Pr="00CD47B9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p</w:t>
      </w:r>
      <w:r w:rsidR="00927C3D" w:rsidRPr="00CD47B9"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Pr="00CD47B9">
        <w:rPr>
          <w:rFonts w:ascii="Times New Roman" w:eastAsia="MS Mincho" w:hAnsi="Times New Roman" w:cs="Times New Roman"/>
          <w:sz w:val="24"/>
          <w:szCs w:val="24"/>
          <w:lang w:val="sq-AL"/>
        </w:rPr>
        <w:t>rb</w:t>
      </w:r>
      <w:r w:rsidR="00927C3D" w:rsidRPr="00CD47B9"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Pr="00CD47B9">
        <w:rPr>
          <w:rFonts w:ascii="Times New Roman" w:eastAsia="MS Mincho" w:hAnsi="Times New Roman" w:cs="Times New Roman"/>
          <w:sz w:val="24"/>
          <w:szCs w:val="24"/>
          <w:lang w:val="sq-AL"/>
        </w:rPr>
        <w:t>n avantazh.</w:t>
      </w:r>
    </w:p>
    <w:p w:rsidR="00702A26" w:rsidRDefault="00702A26" w:rsidP="001B1961">
      <w:pPr>
        <w:spacing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</w:p>
    <w:p w:rsidR="00484EC1" w:rsidRDefault="00484EC1" w:rsidP="001B1961">
      <w:pPr>
        <w:spacing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</w:p>
    <w:p w:rsidR="00484EC1" w:rsidRPr="00C73A97" w:rsidRDefault="00484EC1" w:rsidP="001B1961">
      <w:pPr>
        <w:spacing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</w:p>
    <w:p w:rsidR="001B1961" w:rsidRPr="00CD47B9" w:rsidRDefault="00CD47B9" w:rsidP="00CD47B9">
      <w:pPr>
        <w:pStyle w:val="ListParagraph"/>
        <w:numPr>
          <w:ilvl w:val="1"/>
          <w:numId w:val="20"/>
        </w:num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val="sq-AL"/>
        </w:rPr>
        <w:t xml:space="preserve"> </w:t>
      </w:r>
      <w:r w:rsidR="001B1961" w:rsidRPr="00CD47B9">
        <w:rPr>
          <w:rFonts w:ascii="Times New Roman" w:eastAsia="MS Mincho" w:hAnsi="Times New Roman" w:cs="Times New Roman"/>
          <w:b/>
          <w:sz w:val="24"/>
          <w:szCs w:val="24"/>
          <w:lang w:val="sq-AL"/>
        </w:rPr>
        <w:t>Dokumentacioni, mënyra dhe afati i dorëzimit</w:t>
      </w:r>
    </w:p>
    <w:p w:rsidR="00702A26" w:rsidRPr="00C73A97" w:rsidRDefault="00702A26" w:rsidP="00702A26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sq-AL"/>
        </w:rPr>
      </w:pPr>
    </w:p>
    <w:p w:rsidR="001B1961" w:rsidRPr="00C73A97" w:rsidRDefault="001B1961" w:rsidP="001B196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  <w:r w:rsidRPr="00C73A97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Kandidatët duhet të dërgojnë me postë </w:t>
      </w:r>
      <w:r w:rsidR="00CD47B9">
        <w:rPr>
          <w:rFonts w:ascii="Times New Roman" w:eastAsia="MS Mincho" w:hAnsi="Times New Roman" w:cs="Times New Roman"/>
          <w:sz w:val="24"/>
          <w:szCs w:val="24"/>
          <w:lang w:val="sq-AL"/>
        </w:rPr>
        <w:t>ose dorazi në  Sektorin e</w:t>
      </w:r>
      <w:r w:rsidRPr="00C73A97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Burimeve Njer</w:t>
      </w:r>
      <w:r w:rsidR="00927C3D" w:rsidRPr="00C73A97"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Pr="00C73A97">
        <w:rPr>
          <w:rFonts w:ascii="Times New Roman" w:eastAsia="MS Mincho" w:hAnsi="Times New Roman" w:cs="Times New Roman"/>
          <w:sz w:val="24"/>
          <w:szCs w:val="24"/>
          <w:lang w:val="sq-AL"/>
        </w:rPr>
        <w:t>zore</w:t>
      </w:r>
      <w:r w:rsidR="00FC0CD8" w:rsidRPr="00C73A97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, Bashkia Librazhd</w:t>
      </w:r>
      <w:r w:rsidRPr="00C73A97">
        <w:rPr>
          <w:rFonts w:ascii="Times New Roman" w:eastAsia="MS Mincho" w:hAnsi="Times New Roman" w:cs="Times New Roman"/>
          <w:sz w:val="24"/>
          <w:szCs w:val="24"/>
          <w:lang w:val="sq-AL"/>
        </w:rPr>
        <w:t>, këto dokumente:</w:t>
      </w:r>
    </w:p>
    <w:p w:rsidR="001B1961" w:rsidRPr="00C73A97" w:rsidRDefault="001B1961" w:rsidP="001B196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C73A97">
        <w:rPr>
          <w:rFonts w:ascii="Times New Roman" w:eastAsia="Batang" w:hAnsi="Times New Roman" w:cs="Times New Roman"/>
          <w:sz w:val="24"/>
          <w:szCs w:val="24"/>
          <w:lang w:val="sq-AL"/>
        </w:rPr>
        <w:t>Letër motivimi për aplikim në vendin vakant;</w:t>
      </w:r>
    </w:p>
    <w:p w:rsidR="001B1961" w:rsidRPr="00C73A97" w:rsidRDefault="001B1961" w:rsidP="001B196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C73A97">
        <w:rPr>
          <w:rFonts w:ascii="Times New Roman" w:eastAsia="Batang" w:hAnsi="Times New Roman" w:cs="Times New Roman"/>
          <w:sz w:val="24"/>
          <w:szCs w:val="24"/>
          <w:lang w:val="sq-AL"/>
        </w:rPr>
        <w:t>Një kopje të jetëshkrimit;</w:t>
      </w:r>
    </w:p>
    <w:p w:rsidR="001B1961" w:rsidRPr="00C73A97" w:rsidRDefault="001B1961" w:rsidP="001B196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C73A97">
        <w:rPr>
          <w:rFonts w:ascii="Times New Roman" w:eastAsia="Batang" w:hAnsi="Times New Roman" w:cs="Times New Roman"/>
          <w:sz w:val="24"/>
          <w:szCs w:val="24"/>
          <w:lang w:val="sq-AL"/>
        </w:rPr>
        <w:t>Një numër kontakti, adresë aktive e-maili dhe adresën e plotë të vendbanimit;</w:t>
      </w:r>
    </w:p>
    <w:p w:rsidR="001B1961" w:rsidRPr="00C73A97" w:rsidRDefault="001B1961" w:rsidP="001B196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C73A97">
        <w:rPr>
          <w:rFonts w:ascii="Times New Roman" w:eastAsia="Batang" w:hAnsi="Times New Roman" w:cs="Times New Roman"/>
          <w:sz w:val="24"/>
          <w:szCs w:val="24"/>
          <w:lang w:val="sq-AL"/>
        </w:rPr>
        <w:t>Fotokopje e diplomës (nëse aplikanti disponon një diplomë të një universiteti të huaj, duhet ta ketë të njësuar pranë Ministrisë së Arsimit);</w:t>
      </w:r>
    </w:p>
    <w:p w:rsidR="001B1961" w:rsidRPr="00C73A97" w:rsidRDefault="001B1961" w:rsidP="001B196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C73A97">
        <w:rPr>
          <w:rFonts w:ascii="Times New Roman" w:eastAsia="Batang" w:hAnsi="Times New Roman" w:cs="Times New Roman"/>
          <w:sz w:val="24"/>
          <w:szCs w:val="24"/>
          <w:lang w:val="sq-AL"/>
        </w:rPr>
        <w:t>Fotokopje e listës së notave (nëse ka një listë notash të ndryshme me vlerësimin e njohur në Shtetin Shqiptar, aplikanti duhet ta ketë të konvertuar atë sipas sistemit shqiptar);</w:t>
      </w:r>
    </w:p>
    <w:p w:rsidR="001B1961" w:rsidRPr="00C73A97" w:rsidRDefault="001B1961" w:rsidP="001B196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C73A97">
        <w:rPr>
          <w:rFonts w:ascii="Times New Roman" w:eastAsia="Batang" w:hAnsi="Times New Roman" w:cs="Times New Roman"/>
          <w:sz w:val="24"/>
          <w:szCs w:val="24"/>
          <w:lang w:val="sq-AL"/>
        </w:rPr>
        <w:t>Fotokopje e librezës së punës e plotësuar;</w:t>
      </w:r>
    </w:p>
    <w:p w:rsidR="001B1961" w:rsidRPr="00C73A97" w:rsidRDefault="001B1961" w:rsidP="001B196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C73A97">
        <w:rPr>
          <w:rFonts w:ascii="Times New Roman" w:eastAsia="Batang" w:hAnsi="Times New Roman" w:cs="Times New Roman"/>
          <w:sz w:val="24"/>
          <w:szCs w:val="24"/>
          <w:lang w:val="sq-AL"/>
        </w:rPr>
        <w:t>Vërtetimi i gjendjes gjyqësore;</w:t>
      </w:r>
    </w:p>
    <w:p w:rsidR="001B1961" w:rsidRPr="00C73A97" w:rsidRDefault="001B1961" w:rsidP="001B196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C73A97">
        <w:rPr>
          <w:rFonts w:ascii="Times New Roman" w:eastAsia="Batang" w:hAnsi="Times New Roman" w:cs="Times New Roman"/>
          <w:sz w:val="24"/>
          <w:szCs w:val="24"/>
          <w:lang w:val="sq-AL"/>
        </w:rPr>
        <w:t>Vërtetim i gjendjes shëndetësore;</w:t>
      </w:r>
    </w:p>
    <w:p w:rsidR="001B1961" w:rsidRPr="00C73A97" w:rsidRDefault="001B1961" w:rsidP="001B196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C73A97">
        <w:rPr>
          <w:rFonts w:ascii="Times New Roman" w:eastAsia="Batang" w:hAnsi="Times New Roman" w:cs="Times New Roman"/>
          <w:sz w:val="24"/>
          <w:szCs w:val="24"/>
          <w:lang w:val="sq-AL"/>
        </w:rPr>
        <w:t>Fotokopje të kartës së identitetit.</w:t>
      </w:r>
    </w:p>
    <w:p w:rsidR="001B1961" w:rsidRPr="00C73A97" w:rsidRDefault="001B1961" w:rsidP="000E326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C73A97">
        <w:rPr>
          <w:rFonts w:ascii="Times New Roman" w:eastAsia="Batang" w:hAnsi="Times New Roman" w:cs="Times New Roman"/>
          <w:sz w:val="24"/>
          <w:szCs w:val="24"/>
          <w:lang w:val="sq-AL"/>
        </w:rPr>
        <w:t>Çdo dokumentacion tjetër që vërteton trajnimet, kualifikimet, arsimim shtesë, vlerësimet pozitive apo të tjera të përmendura në jetëshkrimin tuaj.</w:t>
      </w:r>
    </w:p>
    <w:p w:rsidR="001B1961" w:rsidRPr="00C73A97" w:rsidRDefault="001B1961" w:rsidP="001B1961">
      <w:pPr>
        <w:spacing w:after="0" w:line="240" w:lineRule="auto"/>
        <w:ind w:left="720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</w:p>
    <w:p w:rsidR="001B1961" w:rsidRPr="00C73A97" w:rsidRDefault="001B1961" w:rsidP="001B1961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u w:val="single"/>
          <w:lang w:val="sq-AL"/>
        </w:rPr>
      </w:pPr>
      <w:r w:rsidRPr="00C73A97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Dokumentet  e mësipërme duhet të dorëzohen deri më datë </w:t>
      </w:r>
      <w:r w:rsidR="00224D82">
        <w:rPr>
          <w:rFonts w:ascii="Times New Roman" w:eastAsia="Batang" w:hAnsi="Times New Roman" w:cs="Times New Roman"/>
          <w:b/>
          <w:sz w:val="24"/>
          <w:szCs w:val="24"/>
          <w:lang w:val="sq-AL"/>
        </w:rPr>
        <w:t>20 /12</w:t>
      </w:r>
      <w:r w:rsidR="005667BA" w:rsidRPr="00C73A97">
        <w:rPr>
          <w:rFonts w:ascii="Times New Roman" w:eastAsia="Batang" w:hAnsi="Times New Roman" w:cs="Times New Roman"/>
          <w:b/>
          <w:sz w:val="24"/>
          <w:szCs w:val="24"/>
          <w:lang w:val="sq-AL"/>
        </w:rPr>
        <w:t>/20</w:t>
      </w:r>
      <w:r w:rsidR="00BB5883">
        <w:rPr>
          <w:rFonts w:ascii="Times New Roman" w:eastAsia="Batang" w:hAnsi="Times New Roman" w:cs="Times New Roman"/>
          <w:b/>
          <w:sz w:val="24"/>
          <w:szCs w:val="24"/>
          <w:lang w:val="sq-AL"/>
        </w:rPr>
        <w:t>21</w:t>
      </w:r>
      <w:r w:rsidR="00F71993" w:rsidRPr="00C73A97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 me p</w:t>
      </w:r>
      <w:r w:rsidR="00CD47B9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oste ose ne Sektorin </w:t>
      </w:r>
      <w:r w:rsidR="00F71993" w:rsidRPr="00C73A97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 </w:t>
      </w:r>
      <w:r w:rsidRPr="00C73A97">
        <w:rPr>
          <w:rFonts w:ascii="Times New Roman" w:eastAsia="Batang" w:hAnsi="Times New Roman" w:cs="Times New Roman"/>
          <w:sz w:val="24"/>
          <w:szCs w:val="24"/>
          <w:lang w:val="sq-AL"/>
        </w:rPr>
        <w:t>e Burim</w:t>
      </w:r>
      <w:r w:rsidR="00CD47B9">
        <w:rPr>
          <w:rFonts w:ascii="Times New Roman" w:eastAsia="Batang" w:hAnsi="Times New Roman" w:cs="Times New Roman"/>
          <w:sz w:val="24"/>
          <w:szCs w:val="24"/>
          <w:lang w:val="sq-AL"/>
        </w:rPr>
        <w:t>eve Njerezore pran</w:t>
      </w:r>
      <w:r w:rsidR="002376C6">
        <w:rPr>
          <w:rFonts w:ascii="Times New Roman" w:eastAsia="Batang" w:hAnsi="Times New Roman" w:cs="Times New Roman"/>
          <w:sz w:val="24"/>
          <w:szCs w:val="24"/>
          <w:lang w:val="sq-AL"/>
        </w:rPr>
        <w:t>ë</w:t>
      </w:r>
      <w:r w:rsidR="00CD47B9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 Bashkis</w:t>
      </w:r>
      <w:r w:rsidR="002376C6">
        <w:rPr>
          <w:rFonts w:ascii="Times New Roman" w:eastAsia="Batang" w:hAnsi="Times New Roman" w:cs="Times New Roman"/>
          <w:sz w:val="24"/>
          <w:szCs w:val="24"/>
          <w:lang w:val="sq-AL"/>
        </w:rPr>
        <w:t>ë</w:t>
      </w:r>
      <w:r w:rsidRPr="00C73A97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  Librazhd.</w:t>
      </w:r>
    </w:p>
    <w:p w:rsidR="001B1961" w:rsidRPr="00C73A97" w:rsidRDefault="001B1961" w:rsidP="001B1961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u w:val="single"/>
          <w:lang w:val="sq-AL"/>
        </w:rPr>
      </w:pPr>
    </w:p>
    <w:p w:rsidR="001B1961" w:rsidRPr="00744FE9" w:rsidRDefault="00744FE9" w:rsidP="00744FE9">
      <w:pPr>
        <w:pStyle w:val="ListParagraph"/>
        <w:numPr>
          <w:ilvl w:val="1"/>
          <w:numId w:val="20"/>
        </w:num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Batang" w:hAnsi="Times New Roman" w:cs="Times New Roman"/>
          <w:b/>
          <w:sz w:val="24"/>
          <w:szCs w:val="24"/>
          <w:lang w:val="sq-AL"/>
        </w:rPr>
        <w:t xml:space="preserve"> </w:t>
      </w:r>
      <w:r w:rsidR="001B1961" w:rsidRPr="00744FE9">
        <w:rPr>
          <w:rFonts w:ascii="Times New Roman" w:eastAsia="Batang" w:hAnsi="Times New Roman" w:cs="Times New Roman"/>
          <w:b/>
          <w:sz w:val="24"/>
          <w:szCs w:val="24"/>
          <w:lang w:val="sq-AL"/>
        </w:rPr>
        <w:t>Rezultatet e verifikimit paraprak të kandidatëve</w:t>
      </w:r>
    </w:p>
    <w:p w:rsidR="00C67B22" w:rsidRPr="00C73A97" w:rsidRDefault="00C67B22" w:rsidP="00C67B22">
      <w:pPr>
        <w:pStyle w:val="ListParagraph"/>
        <w:spacing w:after="0" w:line="240" w:lineRule="auto"/>
        <w:ind w:left="360"/>
        <w:jc w:val="both"/>
        <w:rPr>
          <w:rFonts w:ascii="Times New Roman" w:eastAsia="Batang" w:hAnsi="Times New Roman" w:cs="Times New Roman"/>
          <w:b/>
          <w:sz w:val="24"/>
          <w:szCs w:val="24"/>
          <w:lang w:val="sq-AL"/>
        </w:rPr>
      </w:pPr>
    </w:p>
    <w:p w:rsidR="00702A26" w:rsidRPr="00C73A97" w:rsidRDefault="001B1961" w:rsidP="001B1961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val="sq-AL"/>
        </w:rPr>
      </w:pPr>
      <w:r w:rsidRPr="00C73A97">
        <w:rPr>
          <w:rFonts w:ascii="Times New Roman" w:eastAsia="Batang" w:hAnsi="Times New Roman" w:cs="Times New Roman"/>
          <w:sz w:val="24"/>
          <w:szCs w:val="24"/>
          <w:lang w:val="sq-AL"/>
        </w:rPr>
        <w:t>Lista paraprake e verifikimit të kandidatëve që plotësojnë kërkesat e përgjithshme për pranimin në shërbimin civil dhe kriteret e veçanta të pozicionit të punës do të shpallet në portalin “</w:t>
      </w:r>
      <w:r w:rsidR="00360CE4" w:rsidRPr="00C73A97">
        <w:rPr>
          <w:rFonts w:ascii="Times New Roman" w:eastAsia="Batang" w:hAnsi="Times New Roman" w:cs="Times New Roman"/>
          <w:sz w:val="24"/>
          <w:szCs w:val="24"/>
          <w:lang w:val="sq-AL"/>
        </w:rPr>
        <w:t>Shërbimi Kombëtar i Punësimit” dh</w:t>
      </w:r>
      <w:r w:rsidR="002C747F">
        <w:rPr>
          <w:rFonts w:ascii="Times New Roman" w:eastAsia="Batang" w:hAnsi="Times New Roman" w:cs="Times New Roman"/>
          <w:sz w:val="24"/>
          <w:szCs w:val="24"/>
          <w:lang w:val="sq-AL"/>
        </w:rPr>
        <w:t>e</w:t>
      </w:r>
      <w:r w:rsidR="00360CE4" w:rsidRPr="00C73A97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 </w:t>
      </w:r>
      <w:r w:rsidRPr="00C73A97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në stendën e </w:t>
      </w:r>
      <w:r w:rsidR="005667BA" w:rsidRPr="00C73A97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informimit të publikut  më datë </w:t>
      </w:r>
      <w:r w:rsidR="00224D82">
        <w:rPr>
          <w:rFonts w:ascii="Times New Roman" w:eastAsia="Batang" w:hAnsi="Times New Roman" w:cs="Times New Roman"/>
          <w:b/>
          <w:sz w:val="24"/>
          <w:szCs w:val="24"/>
          <w:lang w:val="sq-AL"/>
        </w:rPr>
        <w:t>22/12</w:t>
      </w:r>
      <w:r w:rsidR="00702A26" w:rsidRPr="00C73A97">
        <w:rPr>
          <w:rFonts w:ascii="Times New Roman" w:eastAsia="Batang" w:hAnsi="Times New Roman" w:cs="Times New Roman"/>
          <w:b/>
          <w:sz w:val="24"/>
          <w:szCs w:val="24"/>
          <w:lang w:val="sq-AL"/>
        </w:rPr>
        <w:t>/2021</w:t>
      </w:r>
      <w:r w:rsidR="005667BA" w:rsidRPr="00C73A97">
        <w:rPr>
          <w:rFonts w:ascii="Times New Roman" w:eastAsia="Batang" w:hAnsi="Times New Roman" w:cs="Times New Roman"/>
          <w:b/>
          <w:sz w:val="24"/>
          <w:szCs w:val="24"/>
          <w:lang w:val="sq-AL"/>
        </w:rPr>
        <w:t>.</w:t>
      </w:r>
    </w:p>
    <w:p w:rsidR="00C73A97" w:rsidRDefault="001B1961" w:rsidP="001B1961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C73A97">
        <w:rPr>
          <w:rFonts w:ascii="Times New Roman" w:eastAsia="Batang" w:hAnsi="Times New Roman" w:cs="Times New Roman"/>
          <w:sz w:val="24"/>
          <w:szCs w:val="24"/>
          <w:lang w:val="sq-AL"/>
        </w:rPr>
        <w:t>Gjithashtu, po në këtë datë kandidatët që nuk janë kualifikuar do të</w:t>
      </w:r>
      <w:r w:rsidR="002376C6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 njoftohen nga Sektori</w:t>
      </w:r>
      <w:r w:rsidRPr="00C73A97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 Burimeve </w:t>
      </w:r>
      <w:r w:rsidR="002376C6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 </w:t>
      </w:r>
      <w:r w:rsidRPr="00C73A97">
        <w:rPr>
          <w:rFonts w:ascii="Times New Roman" w:eastAsia="Batang" w:hAnsi="Times New Roman" w:cs="Times New Roman"/>
          <w:sz w:val="24"/>
          <w:szCs w:val="24"/>
          <w:lang w:val="sq-AL"/>
        </w:rPr>
        <w:t>Njerëzore për shkaqet e moskualifikimit</w:t>
      </w:r>
      <w:r w:rsidR="002376C6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 personalisht nëpërmjet  adresës së</w:t>
      </w:r>
      <w:r w:rsidR="00F71993" w:rsidRPr="00C73A97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 e-mail</w:t>
      </w:r>
      <w:r w:rsidRPr="00C73A97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. </w:t>
      </w:r>
    </w:p>
    <w:p w:rsidR="00C73A97" w:rsidRPr="00C73A97" w:rsidRDefault="00C73A97" w:rsidP="001B1961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</w:p>
    <w:p w:rsidR="001B1961" w:rsidRPr="00205668" w:rsidRDefault="00205668" w:rsidP="00205668">
      <w:pPr>
        <w:pStyle w:val="ListParagraph"/>
        <w:numPr>
          <w:ilvl w:val="1"/>
          <w:numId w:val="20"/>
        </w:num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Batang" w:hAnsi="Times New Roman" w:cs="Times New Roman"/>
          <w:b/>
          <w:sz w:val="24"/>
          <w:szCs w:val="24"/>
          <w:lang w:val="sq-AL"/>
        </w:rPr>
        <w:t xml:space="preserve"> Fushat e njohurive , aftësitë dhe cilësitë mbi të cilat  do të zhvillohet testimi me shkrim dhe intervista .</w:t>
      </w:r>
    </w:p>
    <w:p w:rsidR="00702A26" w:rsidRPr="00C73A97" w:rsidRDefault="00702A26" w:rsidP="00C67B22">
      <w:pPr>
        <w:pStyle w:val="ListParagraph"/>
        <w:spacing w:after="0" w:line="240" w:lineRule="auto"/>
        <w:ind w:left="360"/>
        <w:jc w:val="both"/>
        <w:rPr>
          <w:rFonts w:ascii="Times New Roman" w:eastAsia="Batang" w:hAnsi="Times New Roman" w:cs="Times New Roman"/>
          <w:b/>
          <w:sz w:val="24"/>
          <w:szCs w:val="24"/>
          <w:lang w:val="sq-AL"/>
        </w:rPr>
      </w:pPr>
    </w:p>
    <w:p w:rsidR="001B1961" w:rsidRPr="00C73A97" w:rsidRDefault="001B1961" w:rsidP="001B1961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C73A97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Konkurrimi përfshin dy faza: vlerësimin me shkrim dhe intervistën e strukturuar me gojë.  </w:t>
      </w:r>
    </w:p>
    <w:p w:rsidR="001B1961" w:rsidRPr="00C73A97" w:rsidRDefault="001B1961" w:rsidP="001B1961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C73A97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Nëse </w:t>
      </w:r>
      <w:r w:rsidR="00C5614B" w:rsidRPr="00C73A97">
        <w:rPr>
          <w:rFonts w:ascii="Times New Roman" w:eastAsia="Batang" w:hAnsi="Times New Roman" w:cs="Times New Roman"/>
          <w:sz w:val="24"/>
          <w:szCs w:val="24"/>
          <w:lang w:val="sq-AL"/>
        </w:rPr>
        <w:t>kandidati grumbullon të paktën 3</w:t>
      </w:r>
      <w:r w:rsidRPr="00C73A97">
        <w:rPr>
          <w:rFonts w:ascii="Times New Roman" w:eastAsia="Batang" w:hAnsi="Times New Roman" w:cs="Times New Roman"/>
          <w:sz w:val="24"/>
          <w:szCs w:val="24"/>
          <w:lang w:val="sq-AL"/>
        </w:rPr>
        <w:t>0 pikë nga testimi me shkrim, ai i nënshtrohet intervistës së strukturuar me gojë.</w:t>
      </w:r>
    </w:p>
    <w:p w:rsidR="001B1961" w:rsidRPr="00C73A97" w:rsidRDefault="001B1961" w:rsidP="001B1961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</w:p>
    <w:p w:rsidR="001B1961" w:rsidRPr="00C73A97" w:rsidRDefault="001B1961" w:rsidP="001B1961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val="sq-AL"/>
        </w:rPr>
      </w:pPr>
      <w:r w:rsidRPr="00C73A97">
        <w:rPr>
          <w:rFonts w:ascii="Times New Roman" w:eastAsia="Batang" w:hAnsi="Times New Roman" w:cs="Times New Roman"/>
          <w:b/>
          <w:sz w:val="24"/>
          <w:szCs w:val="24"/>
          <w:lang w:val="sq-AL"/>
        </w:rPr>
        <w:t>Konkurrimi do të bazohe</w:t>
      </w:r>
      <w:r w:rsidR="00205668">
        <w:rPr>
          <w:rFonts w:ascii="Times New Roman" w:eastAsia="Batang" w:hAnsi="Times New Roman" w:cs="Times New Roman"/>
          <w:b/>
          <w:sz w:val="24"/>
          <w:szCs w:val="24"/>
          <w:lang w:val="sq-AL"/>
        </w:rPr>
        <w:t xml:space="preserve">t në njohuritë e kandidatëve për </w:t>
      </w:r>
      <w:r w:rsidRPr="00C73A97">
        <w:rPr>
          <w:rFonts w:ascii="Times New Roman" w:eastAsia="Batang" w:hAnsi="Times New Roman" w:cs="Times New Roman"/>
          <w:b/>
          <w:sz w:val="24"/>
          <w:szCs w:val="24"/>
          <w:lang w:val="sq-AL"/>
        </w:rPr>
        <w:t xml:space="preserve">: </w:t>
      </w:r>
    </w:p>
    <w:p w:rsidR="00702A26" w:rsidRPr="00C73A97" w:rsidRDefault="00702A26" w:rsidP="001B1961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val="sq-AL"/>
        </w:rPr>
      </w:pPr>
    </w:p>
    <w:p w:rsidR="001B1961" w:rsidRPr="00C73A97" w:rsidRDefault="001B1961" w:rsidP="001B196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C73A97">
        <w:rPr>
          <w:rFonts w:ascii="Times New Roman" w:eastAsia="Batang" w:hAnsi="Times New Roman" w:cs="Times New Roman"/>
          <w:sz w:val="24"/>
          <w:szCs w:val="24"/>
          <w:lang w:val="sq-AL"/>
        </w:rPr>
        <w:t>Kushtet</w:t>
      </w:r>
      <w:r w:rsidR="000E3261" w:rsidRPr="00C73A97">
        <w:rPr>
          <w:rFonts w:ascii="Times New Roman" w:eastAsia="Batang" w:hAnsi="Times New Roman" w:cs="Times New Roman"/>
          <w:sz w:val="24"/>
          <w:szCs w:val="24"/>
          <w:lang w:val="sq-AL"/>
        </w:rPr>
        <w:t>utën e Republikës së Shqipërisë;</w:t>
      </w:r>
    </w:p>
    <w:p w:rsidR="00484EC1" w:rsidRPr="00224D82" w:rsidRDefault="004D2B26" w:rsidP="00484EC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C73A97">
        <w:rPr>
          <w:rFonts w:ascii="Times New Roman" w:eastAsia="Batang" w:hAnsi="Times New Roman" w:cs="Times New Roman"/>
          <w:sz w:val="24"/>
          <w:szCs w:val="24"/>
          <w:lang w:val="sq-AL"/>
        </w:rPr>
        <w:t>Ligjin N</w:t>
      </w:r>
      <w:r w:rsidR="001B1961" w:rsidRPr="00C73A97">
        <w:rPr>
          <w:rFonts w:ascii="Times New Roman" w:eastAsia="Batang" w:hAnsi="Times New Roman" w:cs="Times New Roman"/>
          <w:sz w:val="24"/>
          <w:szCs w:val="24"/>
          <w:lang w:val="sq-AL"/>
        </w:rPr>
        <w:t>r. 152/2013, “Për nëpunësin civil”</w:t>
      </w:r>
      <w:r w:rsidR="00484EC1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 i ndryshuar;</w:t>
      </w:r>
    </w:p>
    <w:p w:rsidR="001B1961" w:rsidRPr="00C73A97" w:rsidRDefault="001B1961" w:rsidP="001B196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C73A97">
        <w:rPr>
          <w:rFonts w:ascii="Times New Roman" w:eastAsia="Batang" w:hAnsi="Times New Roman" w:cs="Times New Roman"/>
          <w:sz w:val="24"/>
          <w:szCs w:val="24"/>
          <w:lang w:val="sq-AL"/>
        </w:rPr>
        <w:t>Kod</w:t>
      </w:r>
      <w:r w:rsidR="00205668">
        <w:rPr>
          <w:rFonts w:ascii="Times New Roman" w:eastAsia="Batang" w:hAnsi="Times New Roman" w:cs="Times New Roman"/>
          <w:sz w:val="24"/>
          <w:szCs w:val="24"/>
          <w:lang w:val="sq-AL"/>
        </w:rPr>
        <w:t>in e Proç</w:t>
      </w:r>
      <w:r w:rsidR="000E3261" w:rsidRPr="00C73A97">
        <w:rPr>
          <w:rFonts w:ascii="Times New Roman" w:eastAsia="Batang" w:hAnsi="Times New Roman" w:cs="Times New Roman"/>
          <w:sz w:val="24"/>
          <w:szCs w:val="24"/>
          <w:lang w:val="sq-AL"/>
        </w:rPr>
        <w:t>edurave Administrative;</w:t>
      </w:r>
    </w:p>
    <w:p w:rsidR="001B1961" w:rsidRDefault="004D2B26" w:rsidP="001B196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C73A97">
        <w:rPr>
          <w:rFonts w:ascii="Times New Roman" w:eastAsia="Batang" w:hAnsi="Times New Roman" w:cs="Times New Roman"/>
          <w:sz w:val="24"/>
          <w:szCs w:val="24"/>
          <w:lang w:val="sq-AL"/>
        </w:rPr>
        <w:t>Ligjin N</w:t>
      </w:r>
      <w:r w:rsidR="00205668">
        <w:rPr>
          <w:rFonts w:ascii="Times New Roman" w:eastAsia="Batang" w:hAnsi="Times New Roman" w:cs="Times New Roman"/>
          <w:sz w:val="24"/>
          <w:szCs w:val="24"/>
          <w:lang w:val="sq-AL"/>
        </w:rPr>
        <w:t>r. 139/2015, “ Pë</w:t>
      </w:r>
      <w:r w:rsidR="001A3D05" w:rsidRPr="00C73A97">
        <w:rPr>
          <w:rFonts w:ascii="Times New Roman" w:eastAsia="Batang" w:hAnsi="Times New Roman" w:cs="Times New Roman"/>
          <w:sz w:val="24"/>
          <w:szCs w:val="24"/>
          <w:lang w:val="sq-AL"/>
        </w:rPr>
        <w:t>r</w:t>
      </w:r>
      <w:r w:rsidR="009073B2" w:rsidRPr="00C73A97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 Veteqeverisjen V</w:t>
      </w:r>
      <w:r w:rsidR="001A3D05" w:rsidRPr="00C73A97">
        <w:rPr>
          <w:rFonts w:ascii="Times New Roman" w:eastAsia="Batang" w:hAnsi="Times New Roman" w:cs="Times New Roman"/>
          <w:sz w:val="24"/>
          <w:szCs w:val="24"/>
          <w:lang w:val="sq-AL"/>
        </w:rPr>
        <w:t>endore”</w:t>
      </w:r>
      <w:r w:rsidR="000E3261" w:rsidRPr="00C73A97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 ;</w:t>
      </w:r>
    </w:p>
    <w:p w:rsidR="00224D82" w:rsidRDefault="00224D82" w:rsidP="00224D82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</w:p>
    <w:p w:rsidR="00224D82" w:rsidRDefault="00224D82" w:rsidP="00224D82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</w:p>
    <w:p w:rsidR="00224D82" w:rsidRDefault="00224D82" w:rsidP="00224D82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</w:p>
    <w:p w:rsidR="00224D82" w:rsidRPr="00C73A97" w:rsidRDefault="00224D82" w:rsidP="00224D82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</w:p>
    <w:p w:rsidR="00C86D42" w:rsidRPr="00C73A97" w:rsidRDefault="00205668" w:rsidP="001B196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>
        <w:rPr>
          <w:rFonts w:ascii="Times New Roman" w:eastAsia="Batang" w:hAnsi="Times New Roman" w:cs="Times New Roman"/>
          <w:sz w:val="24"/>
          <w:szCs w:val="24"/>
          <w:lang w:val="sq-AL"/>
        </w:rPr>
        <w:t>Kodin e Punës së Republikës së Shqipërisë</w:t>
      </w:r>
      <w:r w:rsidR="00C86D42" w:rsidRPr="00C73A97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 ;</w:t>
      </w:r>
    </w:p>
    <w:p w:rsidR="001B1961" w:rsidRPr="00C73A97" w:rsidRDefault="004D2B26" w:rsidP="001B196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C73A97">
        <w:rPr>
          <w:rFonts w:ascii="Times New Roman" w:eastAsia="Batang" w:hAnsi="Times New Roman" w:cs="Times New Roman"/>
          <w:sz w:val="24"/>
          <w:szCs w:val="24"/>
          <w:lang w:val="sq-AL"/>
        </w:rPr>
        <w:t>Ligjin N</w:t>
      </w:r>
      <w:r w:rsidR="001A3D05" w:rsidRPr="00C73A97">
        <w:rPr>
          <w:rFonts w:ascii="Times New Roman" w:eastAsia="Batang" w:hAnsi="Times New Roman" w:cs="Times New Roman"/>
          <w:sz w:val="24"/>
          <w:szCs w:val="24"/>
          <w:lang w:val="sq-AL"/>
        </w:rPr>
        <w:t>r. 119/2014</w:t>
      </w:r>
      <w:r w:rsidR="001B1961" w:rsidRPr="00C73A97">
        <w:rPr>
          <w:rFonts w:ascii="Times New Roman" w:eastAsia="Batang" w:hAnsi="Times New Roman" w:cs="Times New Roman"/>
          <w:sz w:val="24"/>
          <w:szCs w:val="24"/>
          <w:lang w:val="sq-AL"/>
        </w:rPr>
        <w:t>, “Për të drejtën e i</w:t>
      </w:r>
      <w:r w:rsidR="001A3D05" w:rsidRPr="00C73A97">
        <w:rPr>
          <w:rFonts w:ascii="Times New Roman" w:eastAsia="Batang" w:hAnsi="Times New Roman" w:cs="Times New Roman"/>
          <w:sz w:val="24"/>
          <w:szCs w:val="24"/>
          <w:lang w:val="sq-AL"/>
        </w:rPr>
        <w:t>nformimit</w:t>
      </w:r>
      <w:r w:rsidR="000E3261" w:rsidRPr="00C73A97">
        <w:rPr>
          <w:rFonts w:ascii="Times New Roman" w:eastAsia="Batang" w:hAnsi="Times New Roman" w:cs="Times New Roman"/>
          <w:sz w:val="24"/>
          <w:szCs w:val="24"/>
          <w:lang w:val="sq-AL"/>
        </w:rPr>
        <w:t>” ;</w:t>
      </w:r>
    </w:p>
    <w:p w:rsidR="001B1961" w:rsidRPr="00C73A97" w:rsidRDefault="004D2B26" w:rsidP="001B1961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>Ligjin N</w:t>
      </w:r>
      <w:r w:rsidR="001B1961"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>r</w:t>
      </w:r>
      <w:r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>.</w:t>
      </w:r>
      <w:r w:rsidR="00205668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9131 date 08.09.2003”Për rregullat e etikës në administratë</w:t>
      </w:r>
      <w:r w:rsidR="001B1961"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>n publike”</w:t>
      </w:r>
      <w:r w:rsidR="000E3261"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;</w:t>
      </w:r>
    </w:p>
    <w:p w:rsidR="003C2B9E" w:rsidRPr="00C73A97" w:rsidRDefault="003C2B9E" w:rsidP="003C2B9E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Ligjin Nr. </w:t>
      </w:r>
      <w:r w:rsidR="00205668">
        <w:rPr>
          <w:rFonts w:ascii="Times New Roman" w:eastAsia="MS Mincho" w:hAnsi="Times New Roman" w:cs="Times New Roman"/>
          <w:sz w:val="24"/>
          <w:szCs w:val="24"/>
          <w:lang w:val="it-IT"/>
        </w:rPr>
        <w:t>9920, date 19.05.2008, “Për proçedurat tatimore në Republikën e Shqipërisë</w:t>
      </w:r>
      <w:r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>” ;</w:t>
      </w:r>
    </w:p>
    <w:p w:rsidR="003C2B9E" w:rsidRPr="00C73A97" w:rsidRDefault="003C2B9E" w:rsidP="003C2B9E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>Ligji</w:t>
      </w:r>
      <w:r w:rsidR="00205668">
        <w:rPr>
          <w:rFonts w:ascii="Times New Roman" w:eastAsia="MS Mincho" w:hAnsi="Times New Roman" w:cs="Times New Roman"/>
          <w:sz w:val="24"/>
          <w:szCs w:val="24"/>
          <w:lang w:val="it-IT"/>
        </w:rPr>
        <w:t>n  Nr. 9632, datë 30.10.2006, “Pë</w:t>
      </w:r>
      <w:r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>r sistemin e taksave vendore” ;</w:t>
      </w:r>
    </w:p>
    <w:p w:rsidR="003C2B9E" w:rsidRPr="00C73A97" w:rsidRDefault="00205668" w:rsidP="003C2B9E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>
        <w:rPr>
          <w:rFonts w:ascii="Times New Roman" w:eastAsia="MS Mincho" w:hAnsi="Times New Roman" w:cs="Times New Roman"/>
          <w:sz w:val="24"/>
          <w:szCs w:val="24"/>
          <w:lang w:val="it-IT"/>
        </w:rPr>
        <w:t>Të gjithë legjislacionin, VKM dhe udhëzimet që kanë të bejnë</w:t>
      </w:r>
      <w:r w:rsidR="003C2B9E"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me problematikat e tatim-taksave.</w:t>
      </w:r>
    </w:p>
    <w:p w:rsidR="001B1961" w:rsidRPr="00C73A97" w:rsidRDefault="001B1961" w:rsidP="00C73A97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</w:p>
    <w:p w:rsidR="001B1961" w:rsidRPr="00205668" w:rsidRDefault="00205668" w:rsidP="00205668">
      <w:pPr>
        <w:pStyle w:val="ListParagraph"/>
        <w:numPr>
          <w:ilvl w:val="1"/>
          <w:numId w:val="20"/>
        </w:num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val="sq-AL"/>
        </w:rPr>
        <w:t xml:space="preserve"> </w:t>
      </w:r>
      <w:r w:rsidR="001B1961" w:rsidRPr="00205668">
        <w:rPr>
          <w:rFonts w:ascii="Times New Roman" w:eastAsia="MS Mincho" w:hAnsi="Times New Roman" w:cs="Times New Roman"/>
          <w:b/>
          <w:sz w:val="24"/>
          <w:szCs w:val="24"/>
          <w:lang w:val="sq-AL"/>
        </w:rPr>
        <w:t>Mënyra e vlerësimit të kandidatëve</w:t>
      </w:r>
    </w:p>
    <w:p w:rsidR="00702A26" w:rsidRPr="00C73A97" w:rsidRDefault="00702A26" w:rsidP="00702A26">
      <w:pPr>
        <w:pStyle w:val="ListParagraph"/>
        <w:spacing w:after="0" w:line="240" w:lineRule="auto"/>
        <w:ind w:left="360"/>
        <w:jc w:val="both"/>
        <w:rPr>
          <w:rFonts w:ascii="Times New Roman" w:eastAsia="MS Mincho" w:hAnsi="Times New Roman" w:cs="Times New Roman"/>
          <w:b/>
          <w:sz w:val="24"/>
          <w:szCs w:val="24"/>
          <w:lang w:val="sq-AL"/>
        </w:rPr>
      </w:pPr>
    </w:p>
    <w:p w:rsidR="001B1961" w:rsidRPr="00C73A97" w:rsidRDefault="001B1961" w:rsidP="001B1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  <w:r w:rsidRPr="00C73A97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Kandidatët do të vlerësohen nga Komiteti i Përhershëm i Pranimit, </w:t>
      </w:r>
      <w:r w:rsidR="001A3D05" w:rsidRPr="00C73A97">
        <w:rPr>
          <w:rFonts w:ascii="Times New Roman" w:eastAsia="MS Mincho" w:hAnsi="Times New Roman" w:cs="Times New Roman"/>
          <w:sz w:val="24"/>
          <w:szCs w:val="24"/>
          <w:lang w:val="sq-AL"/>
        </w:rPr>
        <w:t>i ngritur pranë Bashkise Librazhd</w:t>
      </w:r>
      <w:r w:rsidRPr="00C73A97">
        <w:rPr>
          <w:rFonts w:ascii="Times New Roman" w:eastAsia="MS Mincho" w:hAnsi="Times New Roman" w:cs="Times New Roman"/>
          <w:sz w:val="24"/>
          <w:szCs w:val="24"/>
          <w:lang w:val="sq-AL"/>
        </w:rPr>
        <w:t>.</w:t>
      </w:r>
    </w:p>
    <w:p w:rsidR="001B1961" w:rsidRPr="00C73A97" w:rsidRDefault="001B1961" w:rsidP="001B1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  <w:r w:rsidRPr="00C73A97">
        <w:rPr>
          <w:rFonts w:ascii="Times New Roman" w:eastAsia="MS Mincho" w:hAnsi="Times New Roman" w:cs="Times New Roman"/>
          <w:sz w:val="24"/>
          <w:szCs w:val="24"/>
          <w:lang w:val="sq-AL"/>
        </w:rPr>
        <w:t>Totali i pikëve të vlerësimit të kandidatëve është 100, të cilat ndahen përkatësisht:</w:t>
      </w:r>
    </w:p>
    <w:p w:rsidR="001B1961" w:rsidRPr="00C73A97" w:rsidRDefault="001B1961" w:rsidP="001B196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  <w:r w:rsidRPr="00C73A97">
        <w:rPr>
          <w:rFonts w:ascii="Times New Roman" w:eastAsia="MS Mincho" w:hAnsi="Times New Roman" w:cs="Times New Roman"/>
          <w:sz w:val="24"/>
          <w:szCs w:val="24"/>
          <w:lang w:val="sq-AL"/>
        </w:rPr>
        <w:t>për vlerësimin e jetëshkrimit (CV) të kandidatëve, që konsiston në vlerësimin e arsimimit</w:t>
      </w:r>
      <w:r w:rsidR="000A45D5" w:rsidRPr="00C73A97">
        <w:rPr>
          <w:rFonts w:ascii="Times New Roman" w:eastAsia="MS Mincho" w:hAnsi="Times New Roman" w:cs="Times New Roman"/>
          <w:sz w:val="24"/>
          <w:szCs w:val="24"/>
          <w:lang w:val="sq-AL"/>
        </w:rPr>
        <w:t>,</w:t>
      </w:r>
      <w:r w:rsidR="00B439E6" w:rsidRPr="00C73A97">
        <w:rPr>
          <w:rFonts w:ascii="Times New Roman" w:eastAsia="MS Mincho" w:hAnsi="Times New Roman" w:cs="Times New Roman"/>
          <w:sz w:val="24"/>
          <w:szCs w:val="24"/>
          <w:lang w:val="sq-AL"/>
        </w:rPr>
        <w:t>(mesataria kriter vleresues)</w:t>
      </w:r>
      <w:r w:rsidRPr="00C73A97">
        <w:rPr>
          <w:rFonts w:ascii="Times New Roman" w:eastAsia="MS Mincho" w:hAnsi="Times New Roman" w:cs="Times New Roman"/>
          <w:sz w:val="24"/>
          <w:szCs w:val="24"/>
          <w:lang w:val="sq-AL"/>
        </w:rPr>
        <w:t>, të eksperiencës e të trajnimeve, të lidhura me fushën, si dhe vlerësimet e arritjeve vjetore, 15 pikë;</w:t>
      </w:r>
    </w:p>
    <w:p w:rsidR="001B1961" w:rsidRPr="00C73A97" w:rsidRDefault="001B1961" w:rsidP="001B196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  <w:r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>për inte</w:t>
      </w:r>
      <w:r w:rsidR="00C5614B"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>rvistën e strukturuar me gojë, 2</w:t>
      </w:r>
      <w:r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>5 pikë;</w:t>
      </w:r>
    </w:p>
    <w:p w:rsidR="00702A26" w:rsidRPr="00C73A97" w:rsidRDefault="001B1961" w:rsidP="00702A2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  <w:r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>për vlerësimin me shkrim</w:t>
      </w:r>
      <w:r w:rsidR="00C5614B"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>, 6</w:t>
      </w:r>
      <w:r w:rsidRPr="00C73A97">
        <w:rPr>
          <w:rFonts w:ascii="Times New Roman" w:eastAsia="MS Mincho" w:hAnsi="Times New Roman" w:cs="Times New Roman"/>
          <w:sz w:val="24"/>
          <w:szCs w:val="24"/>
          <w:lang w:val="it-IT"/>
        </w:rPr>
        <w:t>0 pikë.</w:t>
      </w:r>
    </w:p>
    <w:p w:rsidR="00702A26" w:rsidRPr="00C73A97" w:rsidRDefault="00702A26" w:rsidP="00702A2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</w:p>
    <w:p w:rsidR="001B1961" w:rsidRDefault="001B1961" w:rsidP="001B1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  <w:r w:rsidRPr="00C73A97">
        <w:rPr>
          <w:rFonts w:ascii="Times New Roman" w:eastAsia="MS Mincho" w:hAnsi="Times New Roman" w:cs="Times New Roman"/>
          <w:sz w:val="24"/>
          <w:szCs w:val="24"/>
          <w:lang w:val="sq-AL"/>
        </w:rPr>
        <w:t>Komiteti i Përhershëm i Pranimit, në përfundim të fazës së vlerësimit të kandidatëve, liston kandidatët fitues me mbi 70 pikë (mbi 70 % të pikëve), duke filluar nga kandidati me rezultatin më të lartë.</w:t>
      </w:r>
    </w:p>
    <w:p w:rsidR="00205668" w:rsidRPr="00C73A97" w:rsidRDefault="00205668" w:rsidP="001B1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</w:p>
    <w:p w:rsidR="001B1961" w:rsidRDefault="00205668" w:rsidP="00205668">
      <w:pPr>
        <w:pStyle w:val="ListParagraph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sq-AL"/>
        </w:rPr>
      </w:pPr>
      <w:r w:rsidRPr="00205668">
        <w:rPr>
          <w:rFonts w:ascii="Times New Roman" w:eastAsia="MS Mincho" w:hAnsi="Times New Roman" w:cs="Times New Roman"/>
          <w:b/>
          <w:sz w:val="24"/>
          <w:szCs w:val="24"/>
          <w:lang w:val="sq-AL"/>
        </w:rPr>
        <w:t xml:space="preserve"> Data e daljes së rrezultateve të konkurimit  dhe mënyra e komunikimit </w:t>
      </w:r>
      <w:r>
        <w:rPr>
          <w:rFonts w:ascii="Times New Roman" w:eastAsia="MS Mincho" w:hAnsi="Times New Roman" w:cs="Times New Roman"/>
          <w:b/>
          <w:sz w:val="24"/>
          <w:szCs w:val="24"/>
          <w:lang w:val="sq-AL"/>
        </w:rPr>
        <w:t>.</w:t>
      </w:r>
    </w:p>
    <w:p w:rsidR="00205668" w:rsidRDefault="00205668" w:rsidP="002056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sq-AL"/>
        </w:rPr>
      </w:pPr>
    </w:p>
    <w:p w:rsidR="00205668" w:rsidRDefault="00205668" w:rsidP="002056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sq-AL"/>
        </w:rPr>
      </w:pPr>
    </w:p>
    <w:p w:rsidR="000F75B8" w:rsidRDefault="000F75B8" w:rsidP="000F75B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  <w:r w:rsidRPr="00731F7E">
        <w:rPr>
          <w:rFonts w:ascii="Times New Roman" w:eastAsia="MS Mincho" w:hAnsi="Times New Roman" w:cs="Times New Roman"/>
          <w:sz w:val="24"/>
          <w:szCs w:val="24"/>
          <w:lang w:val="sq-AL"/>
        </w:rPr>
        <w:t>N</w:t>
      </w:r>
      <w:r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Pr="00731F7E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përfundim  të vlersimit të kandidatëve , bashkia Librazhd  do të shpallë fituesin  në faqen zyrtare  dhe në portalin  “Shërbimi Kombëtar  i Punësimit “.</w:t>
      </w:r>
    </w:p>
    <w:p w:rsidR="000F75B8" w:rsidRPr="00731F7E" w:rsidRDefault="000F75B8" w:rsidP="000F75B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  <w:r>
        <w:rPr>
          <w:rFonts w:ascii="Times New Roman" w:eastAsia="MS Mincho" w:hAnsi="Times New Roman" w:cs="Times New Roman"/>
          <w:sz w:val="24"/>
          <w:szCs w:val="24"/>
          <w:lang w:val="sq-AL"/>
        </w:rPr>
        <w:t>Të gjithë kandidatët  pjesmarrës në këtë proçedurë do të njoftohen  individualisht në mënyrë elektronike  për rrezultatet  .</w:t>
      </w:r>
    </w:p>
    <w:p w:rsidR="000F75B8" w:rsidRPr="00042D1B" w:rsidRDefault="000F75B8" w:rsidP="000F75B8">
      <w:pPr>
        <w:shd w:val="clear" w:color="auto" w:fill="FFFFFF" w:themeFill="background1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  <w:r w:rsidRPr="00731F7E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Kandidatët që aplikojnë për procedurën e pranimit në shërbimin civil në kategorinë </w:t>
      </w:r>
      <w:r w:rsidR="00224D82">
        <w:rPr>
          <w:rFonts w:ascii="Times New Roman" w:eastAsia="MS Mincho" w:hAnsi="Times New Roman" w:cs="Times New Roman"/>
          <w:sz w:val="24"/>
          <w:szCs w:val="24"/>
          <w:lang w:val="sq-AL"/>
        </w:rPr>
        <w:t>ekzekutive, pas datës 22/12</w:t>
      </w:r>
      <w:r>
        <w:rPr>
          <w:rFonts w:ascii="Times New Roman" w:eastAsia="MS Mincho" w:hAnsi="Times New Roman" w:cs="Times New Roman"/>
          <w:sz w:val="24"/>
          <w:szCs w:val="24"/>
          <w:lang w:val="sq-AL"/>
        </w:rPr>
        <w:t>/2021</w:t>
      </w:r>
      <w:r w:rsidRPr="00731F7E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, do të marrin </w:t>
      </w:r>
      <w:r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</w:t>
      </w:r>
      <w:r w:rsidRPr="00731F7E">
        <w:rPr>
          <w:rFonts w:ascii="Times New Roman" w:eastAsia="MS Mincho" w:hAnsi="Times New Roman" w:cs="Times New Roman"/>
          <w:sz w:val="24"/>
          <w:szCs w:val="24"/>
          <w:lang w:val="sq-AL"/>
        </w:rPr>
        <w:t>informacion ne portalin “Sherbimi Kombetar i Punesimit” ose prane Bashkise Librazhd.</w:t>
      </w:r>
    </w:p>
    <w:p w:rsidR="000F75B8" w:rsidRDefault="000F75B8" w:rsidP="000F75B8">
      <w:pPr>
        <w:shd w:val="clear" w:color="auto" w:fill="FFFFFF" w:themeFill="background1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>
        <w:rPr>
          <w:rFonts w:ascii="Times New Roman" w:eastAsia="MS Mincho" w:hAnsi="Times New Roman" w:cs="Times New Roman"/>
          <w:sz w:val="24"/>
          <w:szCs w:val="24"/>
          <w:lang w:val="it-IT"/>
        </w:rPr>
        <w:t>Pë</w:t>
      </w:r>
      <w:r w:rsidRPr="00731F7E">
        <w:rPr>
          <w:rFonts w:ascii="Times New Roman" w:eastAsia="MS Mincho" w:hAnsi="Times New Roman" w:cs="Times New Roman"/>
          <w:sz w:val="24"/>
          <w:szCs w:val="24"/>
          <w:lang w:val="it-IT"/>
        </w:rPr>
        <w:t>r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sqarime të mëtejshme mund të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konta</w:t>
      </w:r>
      <w:r>
        <w:rPr>
          <w:rFonts w:ascii="Times New Roman" w:eastAsia="MS Mincho" w:hAnsi="Times New Roman" w:cs="Times New Roman"/>
          <w:sz w:val="24"/>
          <w:szCs w:val="24"/>
          <w:lang w:val="it-IT"/>
        </w:rPr>
        <w:t>ktoni në adresë</w:t>
      </w:r>
      <w:r w:rsidRPr="00EB5799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n Bashkia Librazhd, Sheshi </w:t>
      </w:r>
    </w:p>
    <w:p w:rsidR="000F75B8" w:rsidRPr="00484EC1" w:rsidRDefault="00484EC1" w:rsidP="00484EC1">
      <w:pPr>
        <w:shd w:val="clear" w:color="auto" w:fill="FFFFFF" w:themeFill="background1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/>
        </w:rPr>
      </w:pPr>
      <w:r>
        <w:rPr>
          <w:rFonts w:ascii="Times New Roman" w:eastAsia="MS Mincho" w:hAnsi="Times New Roman" w:cs="Times New Roman"/>
          <w:sz w:val="24"/>
          <w:szCs w:val="24"/>
          <w:lang w:val="it-IT"/>
        </w:rPr>
        <w:t>“ Gjorg Golemi”.</w:t>
      </w:r>
    </w:p>
    <w:p w:rsidR="00205668" w:rsidRDefault="00205668" w:rsidP="002056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sq-AL"/>
        </w:rPr>
      </w:pPr>
    </w:p>
    <w:p w:rsidR="00141FAA" w:rsidRDefault="00141FAA" w:rsidP="002056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sq-AL"/>
        </w:rPr>
      </w:pPr>
    </w:p>
    <w:p w:rsidR="00141FAA" w:rsidRPr="00141FAA" w:rsidRDefault="00141FAA" w:rsidP="00141F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val="sq-AL"/>
        </w:rPr>
      </w:pPr>
      <w:r w:rsidRPr="00141FAA">
        <w:rPr>
          <w:rFonts w:ascii="Times New Roman" w:eastAsia="MS Mincho" w:hAnsi="Times New Roman" w:cs="Times New Roman"/>
          <w:sz w:val="24"/>
          <w:szCs w:val="24"/>
          <w:lang w:val="sq-AL"/>
        </w:rPr>
        <w:t>NJ</w:t>
      </w:r>
      <w:r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Pr="00141FAA">
        <w:rPr>
          <w:rFonts w:ascii="Times New Roman" w:eastAsia="MS Mincho" w:hAnsi="Times New Roman" w:cs="Times New Roman"/>
          <w:sz w:val="24"/>
          <w:szCs w:val="24"/>
          <w:lang w:val="sq-AL"/>
        </w:rPr>
        <w:t>SIA E BURIMEVE NJERZORE</w:t>
      </w:r>
    </w:p>
    <w:p w:rsidR="000B4117" w:rsidRPr="00C73A97" w:rsidRDefault="000B4117" w:rsidP="000B4117">
      <w:pPr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6"/>
          <w:szCs w:val="26"/>
          <w:lang w:val="it-IT"/>
        </w:rPr>
      </w:pPr>
    </w:p>
    <w:p w:rsidR="000B4117" w:rsidRPr="00C73A97" w:rsidRDefault="000B4117" w:rsidP="000B4117">
      <w:pPr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6"/>
          <w:szCs w:val="26"/>
          <w:lang w:val="it-IT"/>
        </w:rPr>
      </w:pPr>
    </w:p>
    <w:p w:rsidR="000B4117" w:rsidRDefault="000B4117" w:rsidP="001B196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GB"/>
        </w:rPr>
      </w:pPr>
    </w:p>
    <w:p w:rsidR="000B4117" w:rsidRDefault="000B4117" w:rsidP="000B41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GB"/>
        </w:rPr>
      </w:pPr>
    </w:p>
    <w:p w:rsidR="000B4117" w:rsidRPr="000B4117" w:rsidRDefault="000B4117" w:rsidP="000B41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GB"/>
        </w:rPr>
      </w:pPr>
    </w:p>
    <w:p w:rsidR="000B4117" w:rsidRPr="000B4117" w:rsidRDefault="000B4117" w:rsidP="000B41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GB"/>
        </w:rPr>
      </w:pPr>
    </w:p>
    <w:p w:rsidR="000B4117" w:rsidRPr="000B4117" w:rsidRDefault="000B4117" w:rsidP="000B41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GB"/>
        </w:rPr>
      </w:pPr>
    </w:p>
    <w:p w:rsidR="000B4117" w:rsidRPr="000B4117" w:rsidRDefault="000B4117" w:rsidP="000B41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GB"/>
        </w:rPr>
      </w:pPr>
    </w:p>
    <w:p w:rsidR="000B4117" w:rsidRPr="000B4117" w:rsidRDefault="000B4117" w:rsidP="001B1961">
      <w:pPr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6"/>
          <w:szCs w:val="26"/>
          <w:lang w:val="it-IT"/>
        </w:rPr>
      </w:pPr>
    </w:p>
    <w:p w:rsidR="000B4117" w:rsidRPr="000B4117" w:rsidRDefault="000B4117" w:rsidP="000B4117">
      <w:pPr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6"/>
          <w:szCs w:val="26"/>
          <w:lang w:val="it-IT"/>
        </w:rPr>
      </w:pPr>
    </w:p>
    <w:p w:rsidR="000B4117" w:rsidRPr="000B4117" w:rsidRDefault="000B4117" w:rsidP="000B4117">
      <w:pPr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</w:pPr>
    </w:p>
    <w:p w:rsidR="000B4117" w:rsidRPr="000B4117" w:rsidRDefault="000B4117" w:rsidP="000B4117">
      <w:pPr>
        <w:spacing w:after="0" w:line="240" w:lineRule="auto"/>
        <w:ind w:left="764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</w:p>
    <w:p w:rsidR="000B4117" w:rsidRPr="000B4117" w:rsidRDefault="000B4117" w:rsidP="000B4117">
      <w:pPr>
        <w:spacing w:after="0" w:line="240" w:lineRule="auto"/>
        <w:ind w:left="764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</w:p>
    <w:p w:rsidR="000B4117" w:rsidRPr="000B4117" w:rsidRDefault="000B4117" w:rsidP="001B196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6"/>
          <w:szCs w:val="26"/>
          <w:lang w:val="it-IT"/>
        </w:rPr>
      </w:pPr>
    </w:p>
    <w:p w:rsidR="000B4117" w:rsidRPr="000B4117" w:rsidRDefault="000B4117" w:rsidP="000B411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6"/>
          <w:szCs w:val="26"/>
          <w:lang w:val="it-IT"/>
        </w:rPr>
      </w:pPr>
    </w:p>
    <w:p w:rsidR="004E29E9" w:rsidRDefault="004E29E9"/>
    <w:sectPr w:rsidR="004E29E9" w:rsidSect="006823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7301A"/>
    <w:multiLevelType w:val="hybridMultilevel"/>
    <w:tmpl w:val="F6DC2142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05456"/>
    <w:multiLevelType w:val="hybridMultilevel"/>
    <w:tmpl w:val="785AB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E32043"/>
    <w:multiLevelType w:val="hybridMultilevel"/>
    <w:tmpl w:val="C4441C4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E76485"/>
    <w:multiLevelType w:val="hybridMultilevel"/>
    <w:tmpl w:val="16D65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F170DF"/>
    <w:multiLevelType w:val="multilevel"/>
    <w:tmpl w:val="BA34FE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9542EF4"/>
    <w:multiLevelType w:val="hybridMultilevel"/>
    <w:tmpl w:val="084A3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A24ABE"/>
    <w:multiLevelType w:val="hybridMultilevel"/>
    <w:tmpl w:val="3DC8A104"/>
    <w:lvl w:ilvl="0" w:tplc="38B6069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09A450B"/>
    <w:multiLevelType w:val="hybridMultilevel"/>
    <w:tmpl w:val="15BAE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1F407B"/>
    <w:multiLevelType w:val="hybridMultilevel"/>
    <w:tmpl w:val="F5CAF654"/>
    <w:lvl w:ilvl="0" w:tplc="041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C4D14AE"/>
    <w:multiLevelType w:val="hybridMultilevel"/>
    <w:tmpl w:val="11FEB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7D127D"/>
    <w:multiLevelType w:val="hybridMultilevel"/>
    <w:tmpl w:val="DE4C8320"/>
    <w:lvl w:ilvl="0" w:tplc="38B6069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4DA283F"/>
    <w:multiLevelType w:val="hybridMultilevel"/>
    <w:tmpl w:val="D0361E0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B0D491D"/>
    <w:multiLevelType w:val="multilevel"/>
    <w:tmpl w:val="AA12FF4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>
    <w:nsid w:val="5B3A18F9"/>
    <w:multiLevelType w:val="hybridMultilevel"/>
    <w:tmpl w:val="7C902302"/>
    <w:lvl w:ilvl="0" w:tplc="38B6069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C8403FB"/>
    <w:multiLevelType w:val="hybridMultilevel"/>
    <w:tmpl w:val="357405FC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C433A0"/>
    <w:multiLevelType w:val="hybridMultilevel"/>
    <w:tmpl w:val="0722E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C44AFC"/>
    <w:multiLevelType w:val="hybridMultilevel"/>
    <w:tmpl w:val="BBBC9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F61AC5"/>
    <w:multiLevelType w:val="hybridMultilevel"/>
    <w:tmpl w:val="5ADAE1AA"/>
    <w:lvl w:ilvl="0" w:tplc="0840FA7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4C5E7C"/>
    <w:multiLevelType w:val="hybridMultilevel"/>
    <w:tmpl w:val="1A6A9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6037E5"/>
    <w:multiLevelType w:val="hybridMultilevel"/>
    <w:tmpl w:val="41027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4E3824"/>
    <w:multiLevelType w:val="hybridMultilevel"/>
    <w:tmpl w:val="D99CC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7"/>
  </w:num>
  <w:num w:numId="5">
    <w:abstractNumId w:val="2"/>
  </w:num>
  <w:num w:numId="6">
    <w:abstractNumId w:val="19"/>
  </w:num>
  <w:num w:numId="7">
    <w:abstractNumId w:val="18"/>
  </w:num>
  <w:num w:numId="8">
    <w:abstractNumId w:val="11"/>
  </w:num>
  <w:num w:numId="9">
    <w:abstractNumId w:val="17"/>
  </w:num>
  <w:num w:numId="10">
    <w:abstractNumId w:val="15"/>
  </w:num>
  <w:num w:numId="11">
    <w:abstractNumId w:val="16"/>
  </w:num>
  <w:num w:numId="12">
    <w:abstractNumId w:val="12"/>
  </w:num>
  <w:num w:numId="13">
    <w:abstractNumId w:val="20"/>
  </w:num>
  <w:num w:numId="14">
    <w:abstractNumId w:val="1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4"/>
  </w:num>
  <w:num w:numId="21">
    <w:abstractNumId w:val="0"/>
  </w:num>
  <w:num w:numId="22">
    <w:abstractNumId w:val="13"/>
  </w:num>
  <w:num w:numId="23">
    <w:abstractNumId w:val="6"/>
  </w:num>
  <w:num w:numId="24">
    <w:abstractNumId w:val="10"/>
  </w:num>
  <w:num w:numId="2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8"/>
  <w:doNotDisplayPageBoundaries/>
  <w:proofState w:spelling="clean" w:grammar="clean"/>
  <w:defaultTabStop w:val="720"/>
  <w:characterSpacingControl w:val="doNotCompress"/>
  <w:compat/>
  <w:rsids>
    <w:rsidRoot w:val="000B4117"/>
    <w:rsid w:val="00013F4B"/>
    <w:rsid w:val="00025C1A"/>
    <w:rsid w:val="00067547"/>
    <w:rsid w:val="00077D9F"/>
    <w:rsid w:val="000A45D5"/>
    <w:rsid w:val="000B4117"/>
    <w:rsid w:val="000B78C0"/>
    <w:rsid w:val="000C51EC"/>
    <w:rsid w:val="000E3261"/>
    <w:rsid w:val="000F75B8"/>
    <w:rsid w:val="001129B6"/>
    <w:rsid w:val="00123AB7"/>
    <w:rsid w:val="00141FAA"/>
    <w:rsid w:val="0015231C"/>
    <w:rsid w:val="001A3D05"/>
    <w:rsid w:val="001A586B"/>
    <w:rsid w:val="001B1961"/>
    <w:rsid w:val="001B6490"/>
    <w:rsid w:val="001C0277"/>
    <w:rsid w:val="001E0B89"/>
    <w:rsid w:val="00205668"/>
    <w:rsid w:val="00215AB9"/>
    <w:rsid w:val="002176FB"/>
    <w:rsid w:val="002213E1"/>
    <w:rsid w:val="00221412"/>
    <w:rsid w:val="00224D82"/>
    <w:rsid w:val="002376C6"/>
    <w:rsid w:val="002416E4"/>
    <w:rsid w:val="00244EF2"/>
    <w:rsid w:val="0026027B"/>
    <w:rsid w:val="002737CD"/>
    <w:rsid w:val="00283A9F"/>
    <w:rsid w:val="002939DB"/>
    <w:rsid w:val="002B7A8A"/>
    <w:rsid w:val="002C747F"/>
    <w:rsid w:val="002D1572"/>
    <w:rsid w:val="002E195B"/>
    <w:rsid w:val="003164C2"/>
    <w:rsid w:val="00360CE4"/>
    <w:rsid w:val="003A51E8"/>
    <w:rsid w:val="003C2B9E"/>
    <w:rsid w:val="00411950"/>
    <w:rsid w:val="004662B5"/>
    <w:rsid w:val="00484EC1"/>
    <w:rsid w:val="004873CA"/>
    <w:rsid w:val="004D2B26"/>
    <w:rsid w:val="004E29E9"/>
    <w:rsid w:val="00512CC3"/>
    <w:rsid w:val="005415BA"/>
    <w:rsid w:val="005667BA"/>
    <w:rsid w:val="00584575"/>
    <w:rsid w:val="00594BAB"/>
    <w:rsid w:val="005C5E57"/>
    <w:rsid w:val="00601F56"/>
    <w:rsid w:val="00621DA2"/>
    <w:rsid w:val="00624A85"/>
    <w:rsid w:val="006372A1"/>
    <w:rsid w:val="006823C6"/>
    <w:rsid w:val="006A1046"/>
    <w:rsid w:val="006A155E"/>
    <w:rsid w:val="00702A26"/>
    <w:rsid w:val="00722415"/>
    <w:rsid w:val="00743E73"/>
    <w:rsid w:val="00744FE9"/>
    <w:rsid w:val="0079067F"/>
    <w:rsid w:val="00791369"/>
    <w:rsid w:val="007A6E8E"/>
    <w:rsid w:val="00850B07"/>
    <w:rsid w:val="00852C1F"/>
    <w:rsid w:val="008824C6"/>
    <w:rsid w:val="008C25BF"/>
    <w:rsid w:val="008D76E8"/>
    <w:rsid w:val="008E65EB"/>
    <w:rsid w:val="008F1568"/>
    <w:rsid w:val="00906F3D"/>
    <w:rsid w:val="009073B2"/>
    <w:rsid w:val="00927C3D"/>
    <w:rsid w:val="00956B10"/>
    <w:rsid w:val="009E0234"/>
    <w:rsid w:val="009F34D1"/>
    <w:rsid w:val="00A5747B"/>
    <w:rsid w:val="00A75E6C"/>
    <w:rsid w:val="00A918E5"/>
    <w:rsid w:val="00AB22B6"/>
    <w:rsid w:val="00AC49C5"/>
    <w:rsid w:val="00B171D0"/>
    <w:rsid w:val="00B226FB"/>
    <w:rsid w:val="00B439E6"/>
    <w:rsid w:val="00B455EE"/>
    <w:rsid w:val="00B72A88"/>
    <w:rsid w:val="00BA51E8"/>
    <w:rsid w:val="00BB5883"/>
    <w:rsid w:val="00C310CE"/>
    <w:rsid w:val="00C5614B"/>
    <w:rsid w:val="00C61F86"/>
    <w:rsid w:val="00C67B22"/>
    <w:rsid w:val="00C73A97"/>
    <w:rsid w:val="00C86D42"/>
    <w:rsid w:val="00CD055F"/>
    <w:rsid w:val="00CD47B9"/>
    <w:rsid w:val="00CF13F7"/>
    <w:rsid w:val="00D00EFB"/>
    <w:rsid w:val="00D07EC0"/>
    <w:rsid w:val="00D534B9"/>
    <w:rsid w:val="00D97417"/>
    <w:rsid w:val="00DD25D4"/>
    <w:rsid w:val="00DE43EE"/>
    <w:rsid w:val="00DF754D"/>
    <w:rsid w:val="00E841B3"/>
    <w:rsid w:val="00F12F13"/>
    <w:rsid w:val="00F71993"/>
    <w:rsid w:val="00FC0CD8"/>
    <w:rsid w:val="00FE28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F56"/>
  </w:style>
  <w:style w:type="paragraph" w:styleId="Heading1">
    <w:name w:val="heading 1"/>
    <w:basedOn w:val="Normal"/>
    <w:next w:val="Normal"/>
    <w:link w:val="Heading1Char"/>
    <w:qFormat/>
    <w:rsid w:val="001E0B8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333333"/>
      <w:sz w:val="28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4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1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326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1E0B89"/>
    <w:rPr>
      <w:rFonts w:ascii="Times New Roman" w:eastAsia="Times New Roman" w:hAnsi="Times New Roman" w:cs="Times New Roman"/>
      <w:b/>
      <w:color w:val="333333"/>
      <w:sz w:val="28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4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1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32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4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2046</Words>
  <Characters>11665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13</cp:revision>
  <dcterms:created xsi:type="dcterms:W3CDTF">2021-11-02T07:38:00Z</dcterms:created>
  <dcterms:modified xsi:type="dcterms:W3CDTF">2021-12-06T08:45:00Z</dcterms:modified>
</cp:coreProperties>
</file>