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1C8A" w14:textId="04783027" w:rsidR="001B42DC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bookmarkStart w:id="0" w:name="_GoBack"/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>SHTOJCA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b/>
          <w:color w:val="000000" w:themeColor="text1"/>
          <w:lang w:val="sq-AL"/>
        </w:rPr>
        <w:t>B</w:t>
      </w:r>
    </w:p>
    <w:p w14:paraId="11DBEB2A" w14:textId="77777777" w:rsidR="001B42DC" w:rsidRDefault="001B42DC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5C839325" w14:textId="462D49E4" w:rsidR="00E908A8" w:rsidRPr="00686D51" w:rsidRDefault="00E908A8" w:rsidP="001B42DC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 w:rsidRPr="00686D51">
        <w:rPr>
          <w:rFonts w:ascii="Times New Roman" w:hAnsi="Times New Roman" w:cs="Times New Roman"/>
          <w:b/>
          <w:color w:val="000000" w:themeColor="text1"/>
          <w:lang w:val="sq-AL"/>
        </w:rPr>
        <w:t xml:space="preserve">DEKLARATA PËR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 xml:space="preserve">SHMANGIEN E KONFLIKTIT </w:t>
      </w:r>
      <w:r w:rsidR="00531C2C">
        <w:rPr>
          <w:rFonts w:ascii="Times New Roman" w:hAnsi="Times New Roman" w:cs="Times New Roman"/>
          <w:b/>
          <w:color w:val="000000" w:themeColor="text1"/>
          <w:lang w:val="sq-AL"/>
        </w:rPr>
        <w:t xml:space="preserve">TË </w:t>
      </w:r>
      <w:r w:rsidR="000B3C75">
        <w:rPr>
          <w:rFonts w:ascii="Times New Roman" w:hAnsi="Times New Roman" w:cs="Times New Roman"/>
          <w:b/>
          <w:color w:val="000000" w:themeColor="text1"/>
          <w:lang w:val="sq-AL"/>
        </w:rPr>
        <w:t>INTERESIT</w:t>
      </w:r>
    </w:p>
    <w:p w14:paraId="3EB0DC1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F83C8B" w14:textId="3ADD1B9C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STEMA 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DHE PARTNER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VE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QË ZBATO</w:t>
      </w:r>
      <w:r w:rsidR="001B42DC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66883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B376056" w14:textId="77777777" w:rsidR="00CA69C4" w:rsidRDefault="00CA69C4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</w:p>
    <w:p w14:paraId="546D9056" w14:textId="52788EE9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068B74B0" w14:textId="3A282774" w:rsidR="0069773C" w:rsidRDefault="00601CBF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saj deklarate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deklaroj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se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në pozicionin tim si</w:t>
      </w:r>
      <w:r w:rsidR="00111B41">
        <w:rPr>
          <w:rFonts w:ascii="Times New Roman" w:hAnsi="Times New Roman" w:cs="Times New Roman"/>
          <w:color w:val="000000" w:themeColor="text1"/>
          <w:lang w:val="sq-AL"/>
        </w:rPr>
        <w:t xml:space="preserve"> (zgjidh një nga alternativat më poshtë)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69E0C811" w14:textId="77777777" w:rsidR="0069773C" w:rsidRDefault="0069773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A92A63E" w14:textId="78EDF27A" w:rsidR="0069773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anëtar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bordit drejtues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të organizatës</w:t>
      </w:r>
    </w:p>
    <w:p w14:paraId="26DB0D39" w14:textId="7734935C" w:rsidR="0069773C" w:rsidRPr="001B42DC" w:rsidRDefault="0069773C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>anëtar i asamblesë apo organeve të tjera vendimmarrëse të organizatës</w:t>
      </w:r>
    </w:p>
    <w:p w14:paraId="44130E3A" w14:textId="77777777" w:rsidR="001B42DC" w:rsidRPr="001B42DC" w:rsidRDefault="00601CBF" w:rsidP="001B42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1B42DC">
        <w:rPr>
          <w:rFonts w:ascii="Times New Roman" w:hAnsi="Times New Roman" w:cs="Times New Roman"/>
          <w:color w:val="000000" w:themeColor="text1"/>
          <w:lang w:val="sq-AL"/>
        </w:rPr>
        <w:t xml:space="preserve">drejtues apo punonjës </w:t>
      </w:r>
      <w:r w:rsidR="0069773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i </w:t>
      </w:r>
      <w:r w:rsidRPr="001B42DC">
        <w:rPr>
          <w:rFonts w:ascii="Times New Roman" w:hAnsi="Times New Roman" w:cs="Times New Roman"/>
          <w:color w:val="000000" w:themeColor="text1"/>
          <w:lang w:val="sq-AL"/>
        </w:rPr>
        <w:t>organizatës</w:t>
      </w:r>
    </w:p>
    <w:p w14:paraId="2FA3EC67" w14:textId="77777777" w:rsidR="001B42DC" w:rsidRDefault="001B42DC" w:rsidP="00601CBF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D5CE185" w14:textId="3C40C9B4" w:rsidR="001B42DC" w:rsidRPr="001B42DC" w:rsidRDefault="00713A19" w:rsidP="001B42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nuk jam i/e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pun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suar pran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Bashkis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E47F4">
        <w:rPr>
          <w:rFonts w:ascii="Times New Roman" w:hAnsi="Times New Roman" w:cs="Times New Roman"/>
          <w:color w:val="000000" w:themeColor="text1"/>
          <w:lang w:val="sq-AL"/>
        </w:rPr>
        <w:t>______________________________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apo institucione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tjera n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var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>si 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saj 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>(përfshirë k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ëtu edhe pozicione të zgjedhura</w:t>
      </w:r>
      <w:r w:rsidR="0069773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sipas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seksionit 4</w:t>
      </w:r>
      <w:r w:rsidR="00C61C12">
        <w:rPr>
          <w:rFonts w:ascii="Times New Roman" w:hAnsi="Times New Roman" w:cs="Times New Roman"/>
          <w:color w:val="000000" w:themeColor="text1"/>
          <w:lang w:val="sq-AL"/>
        </w:rPr>
        <w:t>,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C75A70">
        <w:rPr>
          <w:rFonts w:ascii="Times New Roman" w:hAnsi="Times New Roman" w:cs="Times New Roman"/>
          <w:color w:val="000000" w:themeColor="text1"/>
          <w:lang w:val="sq-AL"/>
        </w:rPr>
        <w:t>t</w:t>
      </w:r>
      <w:r w:rsidR="00601CBF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601CBF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U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dhëzuesit për aplikantët – o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rganizatat e shoqërisë civile (OSHC-të) në kuadër të T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hirrjes s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 dytë publike për projekt propozime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rogramin rajonal për demokracinë vendore në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B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 xml:space="preserve">allkanin 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erëndimor (</w:t>
      </w:r>
      <w:r w:rsidR="001B42DC">
        <w:rPr>
          <w:rFonts w:ascii="Times New Roman" w:hAnsi="Times New Roman" w:cs="Times New Roman"/>
          <w:color w:val="000000" w:themeColor="text1"/>
          <w:lang w:val="sq-AL"/>
        </w:rPr>
        <w:t>ReLOaD</w:t>
      </w:r>
      <w:r w:rsidR="001B42DC" w:rsidRPr="001B42DC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766AE17" w14:textId="08EDF208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931650C" w14:textId="4F8476F3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</w:t>
      </w:r>
      <w:r w:rsidR="000B3C75">
        <w:rPr>
          <w:rFonts w:ascii="Times New Roman" w:hAnsi="Times New Roman" w:cs="Times New Roman"/>
          <w:color w:val="000000" w:themeColor="text1"/>
          <w:lang w:val="sq-AL"/>
        </w:rPr>
        <w:t xml:space="preserve"> NGA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:</w:t>
      </w:r>
    </w:p>
    <w:p w14:paraId="3341E77E" w14:textId="3F250DC5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bookmarkEnd w:id="0"/>
    <w:p w14:paraId="6766ACDB" w14:textId="69024166" w:rsidR="001B42DC" w:rsidRDefault="001B42D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"/>
        <w:gridCol w:w="3575"/>
        <w:gridCol w:w="2971"/>
        <w:gridCol w:w="2334"/>
      </w:tblGrid>
      <w:tr w:rsidR="001B42DC" w14:paraId="08A5D84D" w14:textId="77777777" w:rsidTr="001B42DC">
        <w:tc>
          <w:tcPr>
            <w:tcW w:w="470" w:type="dxa"/>
          </w:tcPr>
          <w:p w14:paraId="23755188" w14:textId="4A2B4D1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Nr</w:t>
            </w:r>
          </w:p>
        </w:tc>
        <w:tc>
          <w:tcPr>
            <w:tcW w:w="3575" w:type="dxa"/>
          </w:tcPr>
          <w:p w14:paraId="66C58EEB" w14:textId="5FA55B6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Emri mbiemri</w:t>
            </w:r>
          </w:p>
        </w:tc>
        <w:tc>
          <w:tcPr>
            <w:tcW w:w="2971" w:type="dxa"/>
          </w:tcPr>
          <w:p w14:paraId="4408B645" w14:textId="601DC32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Pozicioni 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 organizat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</w:p>
        </w:tc>
        <w:tc>
          <w:tcPr>
            <w:tcW w:w="2334" w:type="dxa"/>
          </w:tcPr>
          <w:p w14:paraId="1D455A4C" w14:textId="1FED193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N</w:t>
            </w:r>
            <w:r w:rsidR="005F7C77" w:rsidRPr="001B42DC">
              <w:rPr>
                <w:rFonts w:ascii="Times New Roman" w:hAnsi="Times New Roman" w:cs="Times New Roman"/>
                <w:color w:val="000000" w:themeColor="text1"/>
                <w:lang w:val="sq-AL"/>
              </w:rPr>
              <w:t>ë</w:t>
            </w: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 xml:space="preserve">nshkrimi </w:t>
            </w:r>
          </w:p>
        </w:tc>
      </w:tr>
      <w:tr w:rsidR="001B42DC" w14:paraId="4A913440" w14:textId="77777777" w:rsidTr="001B42DC">
        <w:tc>
          <w:tcPr>
            <w:tcW w:w="470" w:type="dxa"/>
          </w:tcPr>
          <w:p w14:paraId="5D67A869" w14:textId="644ED15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1</w:t>
            </w:r>
          </w:p>
        </w:tc>
        <w:tc>
          <w:tcPr>
            <w:tcW w:w="3575" w:type="dxa"/>
          </w:tcPr>
          <w:p w14:paraId="6CB4A4F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929B79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928F230" w14:textId="5C483518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2E01BA3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765EFB42" w14:textId="77777777" w:rsidTr="001B42DC">
        <w:tc>
          <w:tcPr>
            <w:tcW w:w="470" w:type="dxa"/>
          </w:tcPr>
          <w:p w14:paraId="3F8E54A4" w14:textId="3EC170FC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2</w:t>
            </w:r>
          </w:p>
        </w:tc>
        <w:tc>
          <w:tcPr>
            <w:tcW w:w="3575" w:type="dxa"/>
          </w:tcPr>
          <w:p w14:paraId="5251E5C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26AE714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AE9DB97" w14:textId="30757FA4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6899FBD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505FBB8E" w14:textId="77777777" w:rsidTr="001B42DC">
        <w:tc>
          <w:tcPr>
            <w:tcW w:w="470" w:type="dxa"/>
          </w:tcPr>
          <w:p w14:paraId="0C9382FD" w14:textId="1E185BD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3</w:t>
            </w:r>
          </w:p>
        </w:tc>
        <w:tc>
          <w:tcPr>
            <w:tcW w:w="3575" w:type="dxa"/>
          </w:tcPr>
          <w:p w14:paraId="1214D29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7F97DC1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43DFCAEA" w14:textId="6010CD11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78479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9BA7469" w14:textId="77777777" w:rsidTr="001B42DC">
        <w:tc>
          <w:tcPr>
            <w:tcW w:w="470" w:type="dxa"/>
          </w:tcPr>
          <w:p w14:paraId="2A134EA0" w14:textId="278867A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4</w:t>
            </w:r>
          </w:p>
        </w:tc>
        <w:tc>
          <w:tcPr>
            <w:tcW w:w="3575" w:type="dxa"/>
          </w:tcPr>
          <w:p w14:paraId="41BC2997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4EFA7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A945B0C" w14:textId="7FE3532A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875C95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1C268C69" w14:textId="77777777" w:rsidTr="001B42DC">
        <w:tc>
          <w:tcPr>
            <w:tcW w:w="470" w:type="dxa"/>
          </w:tcPr>
          <w:p w14:paraId="0ED813C7" w14:textId="1E70AFBE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5</w:t>
            </w:r>
          </w:p>
        </w:tc>
        <w:tc>
          <w:tcPr>
            <w:tcW w:w="3575" w:type="dxa"/>
          </w:tcPr>
          <w:p w14:paraId="127B7BE8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454775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64D391E" w14:textId="7A0E5EB6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7B94F2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3FC27196" w14:textId="77777777" w:rsidTr="001B42DC">
        <w:tc>
          <w:tcPr>
            <w:tcW w:w="470" w:type="dxa"/>
          </w:tcPr>
          <w:p w14:paraId="237C6638" w14:textId="6412BE9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6</w:t>
            </w:r>
          </w:p>
        </w:tc>
        <w:tc>
          <w:tcPr>
            <w:tcW w:w="3575" w:type="dxa"/>
          </w:tcPr>
          <w:p w14:paraId="766A46B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5DB8B0E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627A22F" w14:textId="0772E49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1985DED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518D36E" w14:textId="77777777" w:rsidTr="001B42DC">
        <w:tc>
          <w:tcPr>
            <w:tcW w:w="470" w:type="dxa"/>
          </w:tcPr>
          <w:p w14:paraId="4D1A8EE5" w14:textId="3E26E4B9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7</w:t>
            </w:r>
          </w:p>
        </w:tc>
        <w:tc>
          <w:tcPr>
            <w:tcW w:w="3575" w:type="dxa"/>
          </w:tcPr>
          <w:p w14:paraId="0EE8CDD9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690A074A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142DAB77" w14:textId="11684AC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3717BF7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6A951A18" w14:textId="77777777" w:rsidTr="001B42DC">
        <w:tc>
          <w:tcPr>
            <w:tcW w:w="470" w:type="dxa"/>
          </w:tcPr>
          <w:p w14:paraId="0B2069E3" w14:textId="752171AF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8</w:t>
            </w:r>
          </w:p>
        </w:tc>
        <w:tc>
          <w:tcPr>
            <w:tcW w:w="3575" w:type="dxa"/>
          </w:tcPr>
          <w:p w14:paraId="758AEAE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6518C6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6D61832A" w14:textId="40C68EE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50F1E2C2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  <w:tr w:rsidR="001B42DC" w14:paraId="2732B9DB" w14:textId="77777777" w:rsidTr="001B42DC">
        <w:tc>
          <w:tcPr>
            <w:tcW w:w="470" w:type="dxa"/>
          </w:tcPr>
          <w:p w14:paraId="6DBFB32E" w14:textId="1F1336AB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sq-AL"/>
              </w:rPr>
              <w:t>9</w:t>
            </w:r>
          </w:p>
        </w:tc>
        <w:tc>
          <w:tcPr>
            <w:tcW w:w="3575" w:type="dxa"/>
          </w:tcPr>
          <w:p w14:paraId="6E49EF35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971" w:type="dxa"/>
          </w:tcPr>
          <w:p w14:paraId="1C816220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  <w:p w14:paraId="256ABC11" w14:textId="6D742A23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  <w:tc>
          <w:tcPr>
            <w:tcW w:w="2334" w:type="dxa"/>
          </w:tcPr>
          <w:p w14:paraId="0ABD9CBD" w14:textId="77777777" w:rsidR="001B42DC" w:rsidRDefault="001B42DC" w:rsidP="00E908A8">
            <w:pPr>
              <w:jc w:val="both"/>
              <w:rPr>
                <w:rFonts w:ascii="Times New Roman" w:hAnsi="Times New Roman" w:cs="Times New Roman"/>
                <w:color w:val="000000" w:themeColor="text1"/>
                <w:lang w:val="sq-AL"/>
              </w:rPr>
            </w:pPr>
          </w:p>
        </w:tc>
      </w:tr>
    </w:tbl>
    <w:p w14:paraId="2CC97596" w14:textId="6D43FD06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0732AF6" w14:textId="77777777" w:rsid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Data, vendi</w:t>
      </w:r>
    </w:p>
    <w:p w14:paraId="5F354B74" w14:textId="4268FB08" w:rsidR="00A906FC" w:rsidRPr="001B42DC" w:rsidRDefault="001B42DC" w:rsidP="001B42DC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Vula e OShC</w:t>
      </w:r>
    </w:p>
    <w:sectPr w:rsidR="00A906FC" w:rsidRPr="001B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978"/>
    <w:multiLevelType w:val="hybridMultilevel"/>
    <w:tmpl w:val="3C50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2DE"/>
    <w:multiLevelType w:val="hybridMultilevel"/>
    <w:tmpl w:val="7B644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519A8"/>
    <w:multiLevelType w:val="hybridMultilevel"/>
    <w:tmpl w:val="E354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B3C75"/>
    <w:rsid w:val="000E47F4"/>
    <w:rsid w:val="00103CBB"/>
    <w:rsid w:val="00111B41"/>
    <w:rsid w:val="001B42DC"/>
    <w:rsid w:val="001F75EF"/>
    <w:rsid w:val="003065EB"/>
    <w:rsid w:val="00392FF5"/>
    <w:rsid w:val="00531C2C"/>
    <w:rsid w:val="005F7C77"/>
    <w:rsid w:val="00601CBF"/>
    <w:rsid w:val="00666883"/>
    <w:rsid w:val="0069773C"/>
    <w:rsid w:val="00713A19"/>
    <w:rsid w:val="00875B9E"/>
    <w:rsid w:val="009C65DE"/>
    <w:rsid w:val="00A906FC"/>
    <w:rsid w:val="00BF5078"/>
    <w:rsid w:val="00C61C12"/>
    <w:rsid w:val="00C75A70"/>
    <w:rsid w:val="00CA69C4"/>
    <w:rsid w:val="00E908A8"/>
    <w:rsid w:val="00F2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8EFF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7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5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70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1B4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Eglantina Gollaj</dc:creator>
  <cp:keywords/>
  <dc:description/>
  <cp:lastModifiedBy>Misela Dervishi</cp:lastModifiedBy>
  <cp:revision>8</cp:revision>
  <dcterms:created xsi:type="dcterms:W3CDTF">2019-01-07T10:32:00Z</dcterms:created>
  <dcterms:modified xsi:type="dcterms:W3CDTF">2019-02-07T08:44:00Z</dcterms:modified>
</cp:coreProperties>
</file>